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7BF05" w14:textId="77777777" w:rsidR="000A5236" w:rsidRDefault="000A5236" w:rsidP="00C666D9">
      <w:pPr>
        <w:spacing w:after="0" w:line="240" w:lineRule="auto"/>
        <w:rPr>
          <w:rFonts w:ascii="Arial" w:hAnsi="Arial" w:cs="Arial"/>
          <w:lang w:eastAsia="zh-CN"/>
        </w:rPr>
      </w:pPr>
    </w:p>
    <w:p w14:paraId="6108B716" w14:textId="27428943" w:rsidR="000A5236" w:rsidRPr="000A5236" w:rsidRDefault="000A5236" w:rsidP="000A5236">
      <w:pPr>
        <w:spacing w:after="0" w:line="240" w:lineRule="auto"/>
        <w:rPr>
          <w:rFonts w:ascii="Arial" w:hAnsi="Arial" w:cs="Arial"/>
          <w:lang w:eastAsia="zh-CN"/>
        </w:rPr>
      </w:pPr>
      <w:r w:rsidRPr="000A5236">
        <w:rPr>
          <w:rFonts w:ascii="Arial" w:hAnsi="Arial" w:cs="Arial"/>
          <w:b/>
          <w:lang w:eastAsia="zh-CN"/>
        </w:rPr>
        <w:t>Gabarito</w:t>
      </w:r>
      <w:r>
        <w:rPr>
          <w:rFonts w:ascii="Arial" w:hAnsi="Arial" w:cs="Arial"/>
          <w:b/>
          <w:lang w:eastAsia="zh-CN"/>
        </w:rPr>
        <w:t xml:space="preserve"> do arquivo 1 – publicado em</w:t>
      </w:r>
      <w:r w:rsidRPr="000A5236">
        <w:rPr>
          <w:rFonts w:ascii="Arial" w:hAnsi="Arial" w:cs="Arial"/>
          <w:b/>
          <w:lang w:eastAsia="zh-CN"/>
        </w:rPr>
        <w:t>:</w:t>
      </w:r>
      <w:r>
        <w:rPr>
          <w:rFonts w:ascii="Arial" w:hAnsi="Arial" w:cs="Arial"/>
          <w:b/>
          <w:lang w:eastAsia="zh-CN"/>
        </w:rPr>
        <w:t xml:space="preserve"> 02-04-20</w:t>
      </w:r>
      <w:r w:rsidRPr="000A5236">
        <w:rPr>
          <w:rFonts w:ascii="Arial" w:hAnsi="Arial" w:cs="Arial"/>
          <w:b/>
          <w:lang w:eastAsia="zh-CN"/>
        </w:rPr>
        <w:t xml:space="preserve">  </w:t>
      </w:r>
    </w:p>
    <w:p w14:paraId="2664AFD2" w14:textId="77777777" w:rsidR="000A5236" w:rsidRPr="000A5236" w:rsidRDefault="000A5236" w:rsidP="000A5236">
      <w:pPr>
        <w:spacing w:after="0" w:line="240" w:lineRule="auto"/>
        <w:rPr>
          <w:rFonts w:ascii="Arial" w:hAnsi="Arial" w:cs="Arial"/>
          <w:lang w:eastAsia="zh-CN"/>
        </w:rPr>
      </w:pPr>
    </w:p>
    <w:p w14:paraId="247F3C24" w14:textId="4DBE567D" w:rsidR="000A5236" w:rsidRPr="000A5236" w:rsidRDefault="000A5236" w:rsidP="000A5236">
      <w:pPr>
        <w:spacing w:after="0" w:line="240" w:lineRule="auto"/>
        <w:rPr>
          <w:rFonts w:ascii="Arial" w:hAnsi="Arial" w:cs="Arial"/>
          <w:lang w:eastAsia="zh-CN"/>
        </w:rPr>
      </w:pPr>
      <w:r w:rsidRPr="000A5236">
        <w:rPr>
          <w:rFonts w:ascii="Arial" w:hAnsi="Arial" w:cs="Arial"/>
          <w:b/>
          <w:lang w:eastAsia="zh-CN"/>
        </w:rPr>
        <w:t>Resposta da questão 1:</w:t>
      </w:r>
      <w:r w:rsidRPr="000A5236">
        <w:rPr>
          <w:rFonts w:ascii="Arial" w:hAnsi="Arial" w:cs="Arial"/>
          <w:b/>
          <w:lang w:eastAsia="zh-CN"/>
        </w:rPr>
        <w:br/>
      </w:r>
    </w:p>
    <w:p w14:paraId="403309DE" w14:textId="77777777" w:rsidR="000A5236" w:rsidRPr="000A5236" w:rsidRDefault="000A5236" w:rsidP="000A5236">
      <w:pPr>
        <w:spacing w:after="0" w:line="240" w:lineRule="auto"/>
        <w:rPr>
          <w:rFonts w:ascii="Arial" w:hAnsi="Arial" w:cs="Arial"/>
          <w:lang w:eastAsia="zh-CN"/>
        </w:rPr>
      </w:pPr>
      <w:r w:rsidRPr="000A5236">
        <w:rPr>
          <w:rFonts w:ascii="Arial" w:hAnsi="Arial" w:cs="Arial"/>
          <w:lang w:eastAsia="zh-CN"/>
        </w:rPr>
        <w:t>a) Com a dissolução da URSS e falência do bloco socialista, o sistema de poder baseada na bipolaridade foi substituído pela multipolaridade, contexto em que a globalização começa a se consolidar, portanto, dentre as características da globalização pode-se mencionar: a adoção da doutrina neoliberal permitindo a abertura dos mercados; a formação dos blocos econômicos integrando a economia regional; o desenvolvimento tecnológico permitindo a integração por meio dos transportes, telecomunicações e infovias; a transnacionalização da produção instalando unidades fabris em países periféricos; a desnacionalização da produção de países periféricos.</w:t>
      </w:r>
    </w:p>
    <w:p w14:paraId="010E6CDC" w14:textId="77777777" w:rsidR="000A5236" w:rsidRPr="000A5236" w:rsidRDefault="000A5236" w:rsidP="000A5236">
      <w:pPr>
        <w:spacing w:after="0" w:line="240" w:lineRule="auto"/>
        <w:rPr>
          <w:rFonts w:ascii="Arial" w:hAnsi="Arial" w:cs="Arial"/>
          <w:lang w:eastAsia="zh-CN"/>
        </w:rPr>
      </w:pPr>
    </w:p>
    <w:p w14:paraId="2172D3EB" w14:textId="77777777" w:rsidR="000A5236" w:rsidRPr="000A5236" w:rsidRDefault="000A5236" w:rsidP="000A5236">
      <w:pPr>
        <w:spacing w:after="0" w:line="240" w:lineRule="auto"/>
        <w:rPr>
          <w:rFonts w:ascii="Arial" w:hAnsi="Arial" w:cs="Arial"/>
          <w:lang w:eastAsia="zh-CN"/>
        </w:rPr>
      </w:pPr>
      <w:r w:rsidRPr="000A5236">
        <w:rPr>
          <w:rFonts w:ascii="Arial" w:hAnsi="Arial" w:cs="Arial"/>
          <w:lang w:eastAsia="zh-CN"/>
        </w:rPr>
        <w:t xml:space="preserve">b) Dentre os problemas de âmbito econômico-social resultantes da globalização, pode-se citar: o aumento do desemprego, especialmente do tipo estrutural, em razão da automação dos setores produtivos; o aumento do abismo entre a riqueza e a pobreza seja em nível nacional ou internacional; a pauperização da relação trabalhista advinda da terceirização da produção.  </w:t>
      </w:r>
      <w:r w:rsidRPr="000A5236">
        <w:rPr>
          <w:rFonts w:ascii="Arial" w:hAnsi="Arial" w:cs="Arial"/>
          <w:b/>
          <w:lang w:eastAsia="zh-CN"/>
        </w:rPr>
        <w:t xml:space="preserve"> </w:t>
      </w:r>
    </w:p>
    <w:p w14:paraId="4D38A75A" w14:textId="77777777" w:rsidR="000A5236" w:rsidRPr="000A5236" w:rsidRDefault="000A5236" w:rsidP="000A5236">
      <w:pPr>
        <w:spacing w:after="0" w:line="240" w:lineRule="auto"/>
        <w:rPr>
          <w:rFonts w:ascii="Arial" w:hAnsi="Arial" w:cs="Arial"/>
          <w:lang w:eastAsia="zh-CN"/>
        </w:rPr>
      </w:pPr>
    </w:p>
    <w:p w14:paraId="117909E4" w14:textId="1A08D221" w:rsidR="000A5236" w:rsidRPr="000A5236" w:rsidRDefault="000A5236" w:rsidP="000A5236">
      <w:pPr>
        <w:spacing w:after="0" w:line="240" w:lineRule="auto"/>
        <w:rPr>
          <w:rFonts w:ascii="Arial" w:hAnsi="Arial" w:cs="Arial"/>
          <w:lang w:eastAsia="zh-CN"/>
        </w:rPr>
      </w:pPr>
      <w:r w:rsidRPr="000A5236">
        <w:rPr>
          <w:rFonts w:ascii="Arial" w:hAnsi="Arial" w:cs="Arial"/>
          <w:b/>
          <w:lang w:eastAsia="zh-CN"/>
        </w:rPr>
        <w:t>Resposta da questão 2:</w:t>
      </w:r>
      <w:r w:rsidRPr="000A5236">
        <w:rPr>
          <w:rFonts w:ascii="Arial" w:hAnsi="Arial" w:cs="Arial"/>
          <w:b/>
          <w:lang w:eastAsia="zh-CN"/>
        </w:rPr>
        <w:br/>
      </w:r>
      <w:r w:rsidRPr="000A5236">
        <w:rPr>
          <w:rFonts w:ascii="Arial" w:hAnsi="Arial" w:cs="Arial"/>
          <w:lang w:eastAsia="zh-CN"/>
        </w:rPr>
        <w:t xml:space="preserve">Globalização é o processo de integração econômica e cultural apoiado no meio técnico-científico informacional. Dentre seus impactos nas relações políticas, econômicas e sociais, pode-se citar respectivamente: a fragilidade do poder do Estado no desempenho de suas funções agora representadas por corporações transnacionais; a internacionalização do capital produtivo consolidando a interdependência das economias nacionais; o aumento da concentração de riqueza ampliando a exclusão social.  </w:t>
      </w:r>
      <w:r w:rsidRPr="000A5236">
        <w:rPr>
          <w:rFonts w:ascii="Arial" w:hAnsi="Arial" w:cs="Arial"/>
          <w:b/>
          <w:lang w:eastAsia="zh-CN"/>
        </w:rPr>
        <w:t xml:space="preserve"> </w:t>
      </w:r>
    </w:p>
    <w:p w14:paraId="6B7D380F" w14:textId="77777777" w:rsidR="000A5236" w:rsidRPr="000A5236" w:rsidRDefault="000A5236" w:rsidP="000A5236">
      <w:pPr>
        <w:spacing w:after="0" w:line="240" w:lineRule="auto"/>
        <w:rPr>
          <w:rFonts w:ascii="Arial" w:hAnsi="Arial" w:cs="Arial"/>
          <w:lang w:eastAsia="zh-CN"/>
        </w:rPr>
      </w:pPr>
    </w:p>
    <w:p w14:paraId="3DDC752F" w14:textId="5F71F1DC" w:rsidR="000A5236" w:rsidRPr="000A5236" w:rsidRDefault="000A5236" w:rsidP="000A5236">
      <w:pPr>
        <w:spacing w:after="0" w:line="240" w:lineRule="auto"/>
        <w:rPr>
          <w:rFonts w:ascii="Arial" w:hAnsi="Arial" w:cs="Arial"/>
          <w:lang w:eastAsia="zh-CN"/>
        </w:rPr>
      </w:pPr>
      <w:r w:rsidRPr="000A5236">
        <w:rPr>
          <w:rFonts w:ascii="Arial" w:hAnsi="Arial" w:cs="Arial"/>
          <w:b/>
          <w:lang w:eastAsia="zh-CN"/>
        </w:rPr>
        <w:t>Resposta da questão 3:</w:t>
      </w:r>
      <w:r w:rsidRPr="000A5236">
        <w:rPr>
          <w:rFonts w:ascii="Arial" w:hAnsi="Arial" w:cs="Arial"/>
          <w:b/>
          <w:lang w:eastAsia="zh-CN"/>
        </w:rPr>
        <w:br/>
      </w:r>
      <w:r w:rsidRPr="000A5236">
        <w:rPr>
          <w:rFonts w:ascii="Arial" w:hAnsi="Arial" w:cs="Arial"/>
          <w:lang w:eastAsia="zh-CN"/>
        </w:rPr>
        <w:t xml:space="preserve">a) O jogo Pokémon Go, tal como outros jogos virtuais, faz parte de uma estratégia de lançamento sucessivo de novos produtos através de aplicativos de celulares com o objetivo de maximizar lucros em curto período de tempo. Ou seja, rápida difusão, pico extremo de consumo, alta lucratividade (grande parte transferida para o sistema financeiro) e rápido declínio, pois deixa de ser novidade. Assim, torna necessário sempre o lançamento de outro produto. </w:t>
      </w:r>
    </w:p>
    <w:p w14:paraId="4D886EE7" w14:textId="77777777" w:rsidR="000A5236" w:rsidRPr="000A5236" w:rsidRDefault="000A5236" w:rsidP="000A5236">
      <w:pPr>
        <w:spacing w:after="0" w:line="240" w:lineRule="auto"/>
        <w:rPr>
          <w:rFonts w:ascii="Arial" w:hAnsi="Arial" w:cs="Arial"/>
          <w:lang w:eastAsia="zh-CN"/>
        </w:rPr>
      </w:pPr>
    </w:p>
    <w:p w14:paraId="0613842A" w14:textId="77777777" w:rsidR="000A5236" w:rsidRPr="000A5236" w:rsidRDefault="000A5236" w:rsidP="000A5236">
      <w:pPr>
        <w:spacing w:after="0" w:line="240" w:lineRule="auto"/>
        <w:rPr>
          <w:rFonts w:ascii="Arial" w:hAnsi="Arial" w:cs="Arial"/>
          <w:lang w:eastAsia="zh-CN"/>
        </w:rPr>
      </w:pPr>
      <w:r w:rsidRPr="000A5236">
        <w:rPr>
          <w:rFonts w:ascii="Arial" w:hAnsi="Arial" w:cs="Arial"/>
          <w:lang w:eastAsia="zh-CN"/>
        </w:rPr>
        <w:t xml:space="preserve">b) A distopia constitui o pensamento ou ideologia baseada fundamentalmente na ficção e que promove um afastamento da realidade e das utopias possíveis. As </w:t>
      </w:r>
      <w:r w:rsidRPr="000A5236">
        <w:rPr>
          <w:rFonts w:ascii="Arial" w:hAnsi="Arial" w:cs="Arial"/>
          <w:bCs/>
          <w:lang w:eastAsia="zh-CN"/>
        </w:rPr>
        <w:t>distopias</w:t>
      </w:r>
      <w:r w:rsidRPr="000A5236">
        <w:rPr>
          <w:rFonts w:ascii="Arial" w:hAnsi="Arial" w:cs="Arial"/>
          <w:lang w:eastAsia="zh-CN"/>
        </w:rPr>
        <w:t xml:space="preserve"> são por vezes autoritárias, visto que servem para manter o controle da sociedade. O excesso de informação, estímulos e produtos tende a desviar a atenção das questões fundamentais e problemas reais (econômicos, socais, políticos, ambientais etc.). Os jogos como o Pokémon Go podem ser vistos como exemplo de distopia, uma vez que proporcionam entretenimento, distração em excesso, valorização do espaço virtual e desconexão com o mundo. Após o seu lançamento, aconteceram vários acidentes graves como quedas e atropelamentos de pessoas “distraídas” pelo espaço virtual. </w:t>
      </w:r>
      <w:r w:rsidRPr="000A5236">
        <w:rPr>
          <w:rFonts w:ascii="Arial" w:hAnsi="Arial" w:cs="Arial"/>
          <w:b/>
          <w:lang w:eastAsia="zh-CN"/>
        </w:rPr>
        <w:t xml:space="preserve"> </w:t>
      </w:r>
    </w:p>
    <w:p w14:paraId="35C1F67B" w14:textId="77777777" w:rsidR="000A5236" w:rsidRPr="000A5236" w:rsidRDefault="000A5236" w:rsidP="000A5236">
      <w:pPr>
        <w:spacing w:after="0" w:line="240" w:lineRule="auto"/>
        <w:rPr>
          <w:rFonts w:ascii="Arial" w:hAnsi="Arial" w:cs="Arial"/>
          <w:lang w:eastAsia="zh-CN"/>
        </w:rPr>
      </w:pPr>
    </w:p>
    <w:p w14:paraId="29AAA8CF" w14:textId="77777777" w:rsidR="000A5236" w:rsidRDefault="000A5236" w:rsidP="000A5236">
      <w:pPr>
        <w:spacing w:after="0" w:line="240" w:lineRule="auto"/>
        <w:rPr>
          <w:rFonts w:ascii="Arial" w:hAnsi="Arial" w:cs="Arial"/>
          <w:b/>
          <w:lang w:eastAsia="zh-CN"/>
        </w:rPr>
      </w:pPr>
      <w:r w:rsidRPr="000A5236">
        <w:rPr>
          <w:rFonts w:ascii="Arial" w:hAnsi="Arial" w:cs="Arial"/>
          <w:b/>
          <w:lang w:eastAsia="zh-CN"/>
        </w:rPr>
        <w:t>Resposta da questão 4:</w:t>
      </w:r>
    </w:p>
    <w:p w14:paraId="6D19A180" w14:textId="315875C4" w:rsidR="000A5236" w:rsidRPr="000A5236" w:rsidRDefault="000A5236" w:rsidP="000A5236">
      <w:pPr>
        <w:spacing w:after="0" w:line="240" w:lineRule="auto"/>
        <w:rPr>
          <w:rFonts w:ascii="Arial" w:hAnsi="Arial" w:cs="Arial"/>
          <w:lang w:eastAsia="zh-CN"/>
        </w:rPr>
      </w:pPr>
      <w:r w:rsidRPr="000A5236">
        <w:rPr>
          <w:rFonts w:ascii="Arial" w:hAnsi="Arial" w:cs="Arial"/>
          <w:b/>
          <w:lang w:eastAsia="zh-CN"/>
        </w:rPr>
        <w:br/>
      </w:r>
      <w:r w:rsidRPr="000A5236">
        <w:rPr>
          <w:rFonts w:ascii="Arial" w:hAnsi="Arial" w:cs="Arial"/>
          <w:lang w:eastAsia="zh-CN"/>
        </w:rPr>
        <w:t xml:space="preserve"> Dentre os fatores que justificam a Copa do Mundo como um evento da globalização, pode-se citar: os anúncios publicitários e patrocinadores de grandes marcas internacionais que ganham projeção em eventos em nível mundial; a movimentação de fluxo financeiro em nível mundial; a integração das infovias ou redes imateriais.</w:t>
      </w:r>
    </w:p>
    <w:p w14:paraId="0B559D05" w14:textId="77777777" w:rsidR="000A5236" w:rsidRPr="000A5236" w:rsidRDefault="000A5236" w:rsidP="000A5236">
      <w:pPr>
        <w:spacing w:after="0" w:line="240" w:lineRule="auto"/>
        <w:rPr>
          <w:rFonts w:ascii="Arial" w:hAnsi="Arial" w:cs="Arial"/>
          <w:lang w:eastAsia="zh-CN"/>
        </w:rPr>
      </w:pPr>
      <w:r w:rsidRPr="000A5236">
        <w:rPr>
          <w:rFonts w:ascii="Arial" w:hAnsi="Arial" w:cs="Arial"/>
          <w:lang w:eastAsia="zh-CN"/>
        </w:rPr>
        <w:t xml:space="preserve">Dentre as consequências para as cidades sedes dos jogos no Brasil podem-se citar como positivas: a geração de empregos, a projeção e melhoria da imagem do país em âmbito internacional; o fluxo de </w:t>
      </w:r>
      <w:r w:rsidRPr="000A5236">
        <w:rPr>
          <w:rFonts w:ascii="Arial" w:hAnsi="Arial" w:cs="Arial"/>
          <w:lang w:eastAsia="zh-CN"/>
        </w:rPr>
        <w:lastRenderedPageBreak/>
        <w:t xml:space="preserve">turistas, os investimentos em infraestrutura. Dentre as consequências negativas, pode-se considerar: os elevados investimentos para a realização do evento em detrimento de obras fundamentais à população; a garantia de coesão do Estado Nacional permitindo que as manobras políticas dos governos suplantem as necessidades sociais. </w:t>
      </w:r>
      <w:r w:rsidRPr="000A5236">
        <w:rPr>
          <w:rFonts w:ascii="Arial" w:hAnsi="Arial" w:cs="Arial"/>
          <w:b/>
          <w:lang w:eastAsia="zh-CN"/>
        </w:rPr>
        <w:t xml:space="preserve"> </w:t>
      </w:r>
    </w:p>
    <w:p w14:paraId="11297D34" w14:textId="431C474A" w:rsidR="00C666D9" w:rsidRPr="00C666D9" w:rsidRDefault="00C666D9" w:rsidP="00C666D9">
      <w:pPr>
        <w:spacing w:after="0" w:line="240" w:lineRule="auto"/>
        <w:rPr>
          <w:rFonts w:ascii="Arial" w:hAnsi="Arial" w:cs="Arial"/>
          <w:b/>
          <w:lang w:eastAsia="zh-CN"/>
        </w:rPr>
      </w:pPr>
      <w:r w:rsidRPr="00C666D9">
        <w:rPr>
          <w:rFonts w:ascii="Arial" w:hAnsi="Arial" w:cs="Arial"/>
          <w:lang w:eastAsia="zh-CN"/>
        </w:rPr>
        <w:br w:type="page"/>
      </w:r>
    </w:p>
    <w:p w14:paraId="4CA75B38" w14:textId="4B636469" w:rsidR="00C666D9" w:rsidRDefault="00C666D9" w:rsidP="00505939">
      <w:pPr>
        <w:jc w:val="right"/>
        <w:rPr>
          <w:rFonts w:ascii="Arial" w:hAnsi="Arial" w:cs="Arial"/>
          <w:b/>
          <w:bCs/>
        </w:rPr>
      </w:pPr>
    </w:p>
    <w:p w14:paraId="3F0FEDA8" w14:textId="611D13E1" w:rsidR="00C666D9" w:rsidRDefault="00C666D9" w:rsidP="00505939">
      <w:pPr>
        <w:jc w:val="right"/>
        <w:rPr>
          <w:rFonts w:ascii="Arial" w:hAnsi="Arial" w:cs="Arial"/>
          <w:b/>
          <w:bCs/>
        </w:rPr>
      </w:pPr>
    </w:p>
    <w:p w14:paraId="33909460" w14:textId="77777777" w:rsidR="00C666D9" w:rsidRPr="00505939" w:rsidRDefault="00C666D9" w:rsidP="00C666D9">
      <w:pPr>
        <w:rPr>
          <w:sz w:val="28"/>
          <w:szCs w:val="28"/>
        </w:rPr>
      </w:pPr>
    </w:p>
    <w:sectPr w:rsidR="00C666D9" w:rsidRPr="00505939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A5236"/>
    <w:rsid w:val="00450922"/>
    <w:rsid w:val="00505939"/>
    <w:rsid w:val="007772BE"/>
    <w:rsid w:val="00875CCC"/>
    <w:rsid w:val="00C666D9"/>
    <w:rsid w:val="00E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666D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6D9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C66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846B5-A398-43C9-B339-F0E5C104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6</cp:revision>
  <dcterms:created xsi:type="dcterms:W3CDTF">2020-03-30T12:51:00Z</dcterms:created>
  <dcterms:modified xsi:type="dcterms:W3CDTF">2020-04-08T12:50:00Z</dcterms:modified>
</cp:coreProperties>
</file>