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D5" w:rsidRDefault="00497EBF" w:rsidP="00D64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 (5</w:t>
      </w:r>
      <w:r w:rsidR="007757A8" w:rsidRPr="00D641EB">
        <w:rPr>
          <w:b/>
          <w:sz w:val="28"/>
          <w:szCs w:val="28"/>
        </w:rPr>
        <w:t>) – Reagente em excesso e limitante</w:t>
      </w:r>
    </w:p>
    <w:p w:rsidR="00D641EB" w:rsidRPr="00D641EB" w:rsidRDefault="00D641EB" w:rsidP="00D64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2ª série</w:t>
      </w:r>
    </w:p>
    <w:p w:rsidR="007757A8" w:rsidRDefault="007757A8" w:rsidP="007757A8">
      <w:pPr>
        <w:pStyle w:val="ListParagraph"/>
        <w:numPr>
          <w:ilvl w:val="0"/>
          <w:numId w:val="1"/>
        </w:numPr>
      </w:pPr>
      <w:r>
        <w:t xml:space="preserve">O processo a seguir é um dos que ocorrem nos catalisadores dos carros: </w:t>
      </w:r>
    </w:p>
    <w:p w:rsidR="007757A8" w:rsidRDefault="007757A8" w:rsidP="007757A8">
      <w:pPr>
        <w:pStyle w:val="ListParagraph"/>
        <w:jc w:val="center"/>
      </w:pPr>
      <w:r>
        <w:t>CO (tóxico) + ½ O</w:t>
      </w:r>
      <w:r w:rsidRPr="007757A8">
        <w:rPr>
          <w:vertAlign w:val="subscript"/>
        </w:rPr>
        <w:t>2</w:t>
      </w:r>
      <w:r>
        <w:t xml:space="preserve"> → CO</w:t>
      </w:r>
      <w:r w:rsidRPr="007757A8">
        <w:rPr>
          <w:vertAlign w:val="subscript"/>
        </w:rPr>
        <w:t>2</w:t>
      </w:r>
      <w:r>
        <w:t xml:space="preserve"> (não-tóxico)</w:t>
      </w:r>
    </w:p>
    <w:p w:rsidR="007757A8" w:rsidRDefault="007757A8" w:rsidP="007757A8">
      <w:pPr>
        <w:pStyle w:val="ListParagraph"/>
        <w:rPr>
          <w:vertAlign w:val="subscript"/>
        </w:rPr>
      </w:pPr>
      <w:r>
        <w:t>Determine o número de moléculas de CO</w:t>
      </w:r>
      <w:r w:rsidRPr="007757A8">
        <w:rPr>
          <w:vertAlign w:val="subscript"/>
        </w:rPr>
        <w:t>2</w:t>
      </w:r>
      <w:r>
        <w:t xml:space="preserve"> formadas na reação entre 2 mol de CO e 2 mol de O</w:t>
      </w:r>
      <w:r w:rsidRPr="007757A8">
        <w:rPr>
          <w:vertAlign w:val="subscript"/>
        </w:rPr>
        <w:t>2</w:t>
      </w:r>
      <w:r w:rsidRPr="00CA2D56">
        <w:t>.</w:t>
      </w:r>
    </w:p>
    <w:p w:rsidR="007757A8" w:rsidRDefault="007757A8" w:rsidP="007757A8">
      <w:pPr>
        <w:pStyle w:val="ListParagraph"/>
      </w:pPr>
    </w:p>
    <w:p w:rsidR="007757A8" w:rsidRDefault="007757A8" w:rsidP="007757A8">
      <w:pPr>
        <w:pStyle w:val="ListParagraph"/>
        <w:numPr>
          <w:ilvl w:val="0"/>
          <w:numId w:val="1"/>
        </w:numPr>
      </w:pPr>
      <w:r>
        <w:t>No processo SO</w:t>
      </w:r>
      <w:r w:rsidRPr="007757A8">
        <w:rPr>
          <w:vertAlign w:val="subscript"/>
        </w:rPr>
        <w:t>2</w:t>
      </w:r>
      <w:r>
        <w:t xml:space="preserve"> + ½ O</w:t>
      </w:r>
      <w:r w:rsidRPr="007757A8">
        <w:rPr>
          <w:vertAlign w:val="subscript"/>
        </w:rPr>
        <w:t>2</w:t>
      </w:r>
      <w:r>
        <w:t xml:space="preserve"> → SO</w:t>
      </w:r>
      <w:r w:rsidRPr="007757A8">
        <w:rPr>
          <w:vertAlign w:val="subscript"/>
        </w:rPr>
        <w:t>3</w:t>
      </w:r>
      <w:r>
        <w:t xml:space="preserve"> , determine o excesso de reagente na reação entre 4 mol de SO</w:t>
      </w:r>
      <w:r w:rsidRPr="007757A8">
        <w:rPr>
          <w:vertAlign w:val="subscript"/>
        </w:rPr>
        <w:t>2</w:t>
      </w:r>
      <w:r>
        <w:t xml:space="preserve"> e 4 mol de O</w:t>
      </w:r>
      <w:r w:rsidRPr="007757A8">
        <w:rPr>
          <w:vertAlign w:val="subscript"/>
        </w:rPr>
        <w:t>2</w:t>
      </w:r>
      <w:r>
        <w:t>.</w:t>
      </w:r>
    </w:p>
    <w:p w:rsidR="007757A8" w:rsidRDefault="007757A8" w:rsidP="007757A8">
      <w:pPr>
        <w:pStyle w:val="ListParagraph"/>
      </w:pPr>
    </w:p>
    <w:p w:rsidR="007757A8" w:rsidRDefault="007757A8" w:rsidP="007757A8">
      <w:pPr>
        <w:pStyle w:val="ListParagraph"/>
        <w:numPr>
          <w:ilvl w:val="0"/>
          <w:numId w:val="1"/>
        </w:numPr>
        <w:spacing w:line="240" w:lineRule="auto"/>
      </w:pPr>
      <w:r>
        <w:t>Na combustão incompleta da grafita, ocorre: C + ½ O</w:t>
      </w:r>
      <w:r w:rsidRPr="007757A8">
        <w:rPr>
          <w:vertAlign w:val="subscript"/>
        </w:rPr>
        <w:t>2</w:t>
      </w:r>
      <w:r>
        <w:t xml:space="preserve"> → CO </w:t>
      </w:r>
    </w:p>
    <w:p w:rsidR="007757A8" w:rsidRDefault="007757A8" w:rsidP="007757A8">
      <w:pPr>
        <w:spacing w:line="240" w:lineRule="auto"/>
      </w:pPr>
      <w:r>
        <w:t xml:space="preserve">              Determine </w:t>
      </w:r>
      <w:r w:rsidR="003A60E8">
        <w:t>a massa de produto  obtido n</w:t>
      </w:r>
      <w:r>
        <w:t>a reação entre 32 g de carbono</w:t>
      </w:r>
      <w:r w:rsidR="00CA2D56">
        <w:t>, tendo ele (C) pureza de 70%</w:t>
      </w:r>
      <w:r>
        <w:t xml:space="preserve"> e 32 g de oxigênio.</w:t>
      </w:r>
    </w:p>
    <w:p w:rsidR="007757A8" w:rsidRDefault="007757A8" w:rsidP="007757A8">
      <w:pPr>
        <w:pStyle w:val="ListParagraph"/>
        <w:numPr>
          <w:ilvl w:val="0"/>
          <w:numId w:val="1"/>
        </w:numPr>
        <w:spacing w:line="240" w:lineRule="auto"/>
      </w:pPr>
      <w:r>
        <w:t>Na neutralização entre hidróxido de sódio e ácido clorídrico pode ocorrer o processo: NaOH + HCl → NaCl + H</w:t>
      </w:r>
      <w:r w:rsidRPr="007757A8">
        <w:rPr>
          <w:vertAlign w:val="subscript"/>
        </w:rPr>
        <w:t>2</w:t>
      </w:r>
      <w:r>
        <w:t xml:space="preserve">O </w:t>
      </w:r>
    </w:p>
    <w:p w:rsidR="007757A8" w:rsidRDefault="007757A8" w:rsidP="007757A8">
      <w:pPr>
        <w:pStyle w:val="ListParagraph"/>
        <w:spacing w:line="240" w:lineRule="auto"/>
      </w:pPr>
      <w:r>
        <w:t xml:space="preserve">No caso de uma mistura de 5 mol de cada reagente: </w:t>
      </w:r>
    </w:p>
    <w:p w:rsidR="007757A8" w:rsidRDefault="007757A8" w:rsidP="007757A8">
      <w:pPr>
        <w:pStyle w:val="ListParagraph"/>
        <w:numPr>
          <w:ilvl w:val="0"/>
          <w:numId w:val="2"/>
        </w:numPr>
        <w:spacing w:line="240" w:lineRule="auto"/>
      </w:pPr>
      <w:r>
        <w:t>haverá excesso de reagente?</w:t>
      </w:r>
    </w:p>
    <w:p w:rsidR="007757A8" w:rsidRDefault="007757A8" w:rsidP="007757A8">
      <w:pPr>
        <w:pStyle w:val="ListParagraph"/>
        <w:numPr>
          <w:ilvl w:val="0"/>
          <w:numId w:val="2"/>
        </w:numPr>
        <w:spacing w:line="240" w:lineRule="auto"/>
      </w:pPr>
      <w:r>
        <w:t>determine a massa de NaCl produzida.</w:t>
      </w:r>
    </w:p>
    <w:p w:rsidR="007757A8" w:rsidRDefault="007757A8" w:rsidP="007757A8">
      <w:pPr>
        <w:pStyle w:val="ListParagraph"/>
        <w:spacing w:line="240" w:lineRule="auto"/>
        <w:ind w:left="1080"/>
      </w:pPr>
    </w:p>
    <w:p w:rsidR="007757A8" w:rsidRDefault="007757A8" w:rsidP="007757A8">
      <w:pPr>
        <w:pStyle w:val="ListParagraph"/>
        <w:numPr>
          <w:ilvl w:val="0"/>
          <w:numId w:val="1"/>
        </w:numPr>
        <w:spacing w:line="240" w:lineRule="auto"/>
      </w:pPr>
      <w:r>
        <w:t>A amônia, largamente utilizada na indústria de adubos, pode ser produzida pelo método Haber: N</w:t>
      </w:r>
      <w:r w:rsidRPr="007757A8">
        <w:rPr>
          <w:vertAlign w:val="subscript"/>
        </w:rPr>
        <w:t>2</w:t>
      </w:r>
      <w:r>
        <w:t xml:space="preserve"> + 3 H</w:t>
      </w:r>
      <w:r w:rsidRPr="007757A8">
        <w:rPr>
          <w:vertAlign w:val="subscript"/>
        </w:rPr>
        <w:t>2</w:t>
      </w:r>
      <w:r>
        <w:t xml:space="preserve"> → 2 NH</w:t>
      </w:r>
      <w:r w:rsidRPr="007757A8">
        <w:rPr>
          <w:vertAlign w:val="subscript"/>
        </w:rPr>
        <w:t>3</w:t>
      </w:r>
      <w:r>
        <w:t xml:space="preserve"> </w:t>
      </w:r>
    </w:p>
    <w:p w:rsidR="007757A8" w:rsidRDefault="007757A8" w:rsidP="007757A8">
      <w:pPr>
        <w:pStyle w:val="ListParagraph"/>
        <w:spacing w:line="240" w:lineRule="auto"/>
      </w:pPr>
      <w:r>
        <w:t>Caso sejam utilizados 6 . 10</w:t>
      </w:r>
      <w:r w:rsidRPr="007757A8">
        <w:rPr>
          <w:vertAlign w:val="superscript"/>
        </w:rPr>
        <w:t>4</w:t>
      </w:r>
      <w:r>
        <w:t xml:space="preserve"> mol de cada reagente, determine:</w:t>
      </w:r>
    </w:p>
    <w:p w:rsidR="007757A8" w:rsidRDefault="007757A8" w:rsidP="007757A8">
      <w:pPr>
        <w:pStyle w:val="ListParagraph"/>
        <w:numPr>
          <w:ilvl w:val="0"/>
          <w:numId w:val="3"/>
        </w:numPr>
        <w:spacing w:line="240" w:lineRule="auto"/>
      </w:pPr>
      <w:r>
        <w:t>o reagente limitante.</w:t>
      </w:r>
    </w:p>
    <w:p w:rsidR="007757A8" w:rsidRDefault="007757A8" w:rsidP="007757A8">
      <w:pPr>
        <w:pStyle w:val="ListParagraph"/>
        <w:numPr>
          <w:ilvl w:val="0"/>
          <w:numId w:val="3"/>
        </w:numPr>
        <w:spacing w:line="240" w:lineRule="auto"/>
      </w:pPr>
      <w:r>
        <w:t>a quantidade, em mol, de amônia obtida.</w:t>
      </w:r>
    </w:p>
    <w:p w:rsidR="007757A8" w:rsidRDefault="007757A8" w:rsidP="007757A8">
      <w:pPr>
        <w:pStyle w:val="ListParagraph"/>
        <w:spacing w:line="240" w:lineRule="auto"/>
        <w:ind w:left="1080"/>
      </w:pPr>
    </w:p>
    <w:p w:rsidR="007757A8" w:rsidRDefault="007757A8" w:rsidP="007757A8">
      <w:pPr>
        <w:pStyle w:val="ListParagraph"/>
        <w:numPr>
          <w:ilvl w:val="0"/>
          <w:numId w:val="1"/>
        </w:numPr>
        <w:spacing w:line="240" w:lineRule="auto"/>
      </w:pPr>
      <w:r>
        <w:t>A reação de fotossíntese pode ser assim equacionada:</w:t>
      </w:r>
    </w:p>
    <w:p w:rsidR="007757A8" w:rsidRDefault="007757A8" w:rsidP="007757A8">
      <w:pPr>
        <w:pStyle w:val="ListParagraph"/>
        <w:spacing w:line="240" w:lineRule="auto"/>
      </w:pPr>
      <w:r>
        <w:t xml:space="preserve"> 6 CO</w:t>
      </w:r>
      <w:r w:rsidRPr="007757A8">
        <w:rPr>
          <w:vertAlign w:val="subscript"/>
        </w:rPr>
        <w:t>2</w:t>
      </w:r>
      <w:r>
        <w:t xml:space="preserve"> + 6 H</w:t>
      </w:r>
      <w:r w:rsidRPr="007757A8">
        <w:rPr>
          <w:vertAlign w:val="subscript"/>
        </w:rPr>
        <w:t>2</w:t>
      </w:r>
      <w:r>
        <w:t>O → C</w:t>
      </w:r>
      <w:r w:rsidRPr="007757A8">
        <w:rPr>
          <w:vertAlign w:val="subscript"/>
        </w:rPr>
        <w:t>6</w:t>
      </w:r>
      <w:r>
        <w:t>H</w:t>
      </w:r>
      <w:r w:rsidRPr="007757A8">
        <w:rPr>
          <w:vertAlign w:val="subscript"/>
        </w:rPr>
        <w:t>12</w:t>
      </w:r>
      <w:r>
        <w:t>O</w:t>
      </w:r>
      <w:r w:rsidRPr="007757A8">
        <w:rPr>
          <w:vertAlign w:val="subscript"/>
        </w:rPr>
        <w:t xml:space="preserve">6 </w:t>
      </w:r>
      <w:r>
        <w:t>+ 6 O</w:t>
      </w:r>
      <w:r w:rsidRPr="007757A8">
        <w:rPr>
          <w:vertAlign w:val="subscript"/>
        </w:rPr>
        <w:t>2</w:t>
      </w:r>
      <w:r>
        <w:t xml:space="preserve"> </w:t>
      </w:r>
    </w:p>
    <w:p w:rsidR="007757A8" w:rsidRDefault="007757A8" w:rsidP="007757A8">
      <w:pPr>
        <w:pStyle w:val="ListParagraph"/>
        <w:spacing w:line="240" w:lineRule="auto"/>
      </w:pPr>
      <w:r>
        <w:t>Determine a massa de glicose obtida a partir de 13,2 g de CO</w:t>
      </w:r>
      <w:r w:rsidRPr="007757A8">
        <w:rPr>
          <w:vertAlign w:val="subscript"/>
        </w:rPr>
        <w:t>2</w:t>
      </w:r>
      <w:r>
        <w:t xml:space="preserve"> e 10,0 g de água</w:t>
      </w:r>
      <w:r w:rsidR="003A60E8">
        <w:t>, sabendo que o g</w:t>
      </w:r>
      <w:r w:rsidR="0032514A">
        <w:t>r</w:t>
      </w:r>
      <w:r w:rsidR="003A60E8">
        <w:t>au de pureza dela</w:t>
      </w:r>
      <w:r w:rsidR="0032514A">
        <w:t xml:space="preserve"> é de 90%</w:t>
      </w:r>
      <w:bookmarkStart w:id="0" w:name="_GoBack"/>
      <w:bookmarkEnd w:id="0"/>
      <w:r w:rsidR="00D641EB">
        <w:t>.</w:t>
      </w:r>
    </w:p>
    <w:p w:rsidR="00D641EB" w:rsidRDefault="00D641EB" w:rsidP="007757A8">
      <w:pPr>
        <w:pStyle w:val="ListParagraph"/>
        <w:spacing w:line="240" w:lineRule="auto"/>
      </w:pPr>
    </w:p>
    <w:p w:rsidR="00D641EB" w:rsidRDefault="00D641EB" w:rsidP="00D641EB">
      <w:pPr>
        <w:pStyle w:val="ListParagraph"/>
        <w:numPr>
          <w:ilvl w:val="0"/>
          <w:numId w:val="1"/>
        </w:numPr>
        <w:spacing w:line="240" w:lineRule="auto"/>
      </w:pPr>
      <w:r>
        <w:t xml:space="preserve">(VUNESP) – Considere a reação química representada pela equação: </w:t>
      </w:r>
    </w:p>
    <w:p w:rsidR="00D641EB" w:rsidRDefault="00D641EB" w:rsidP="00D641EB">
      <w:pPr>
        <w:pStyle w:val="ListParagraph"/>
        <w:spacing w:line="240" w:lineRule="auto"/>
      </w:pPr>
      <w:r>
        <w:t>2 Fe</w:t>
      </w:r>
      <w:r w:rsidRPr="00D641EB">
        <w:rPr>
          <w:vertAlign w:val="subscript"/>
        </w:rPr>
        <w:t>2</w:t>
      </w:r>
      <w:r>
        <w:t>S</w:t>
      </w:r>
      <w:r w:rsidRPr="00D641EB">
        <w:rPr>
          <w:vertAlign w:val="subscript"/>
        </w:rPr>
        <w:t>3</w:t>
      </w:r>
      <w:r>
        <w:t xml:space="preserve"> + 6 H</w:t>
      </w:r>
      <w:r w:rsidRPr="00D641EB">
        <w:rPr>
          <w:vertAlign w:val="subscript"/>
        </w:rPr>
        <w:t>2</w:t>
      </w:r>
      <w:r>
        <w:t>O + 3 O</w:t>
      </w:r>
      <w:r w:rsidRPr="00D641EB">
        <w:rPr>
          <w:vertAlign w:val="subscript"/>
        </w:rPr>
        <w:t>2</w:t>
      </w:r>
      <w:r>
        <w:t xml:space="preserve"> → 4 Fe(OH)</w:t>
      </w:r>
      <w:r w:rsidRPr="00D641EB">
        <w:rPr>
          <w:vertAlign w:val="subscript"/>
        </w:rPr>
        <w:t>3</w:t>
      </w:r>
      <w:r>
        <w:t xml:space="preserve"> + 6 S </w:t>
      </w:r>
    </w:p>
    <w:p w:rsidR="00D641EB" w:rsidRDefault="00D641EB" w:rsidP="00D641EB">
      <w:pPr>
        <w:pStyle w:val="ListParagraph"/>
        <w:spacing w:line="240" w:lineRule="auto"/>
      </w:pPr>
      <w:r>
        <w:t>Calcule a quantidade (em mols) de Fe(OH)</w:t>
      </w:r>
      <w:r w:rsidRPr="00D641EB">
        <w:rPr>
          <w:vertAlign w:val="subscript"/>
        </w:rPr>
        <w:t>3</w:t>
      </w:r>
      <w:r>
        <w:t xml:space="preserve"> que pode ser produzida a partir de uma mistura que contenha 1 mol de Fe</w:t>
      </w:r>
      <w:r w:rsidRPr="00D641EB">
        <w:rPr>
          <w:vertAlign w:val="subscript"/>
        </w:rPr>
        <w:t>2</w:t>
      </w:r>
      <w:r>
        <w:t>S</w:t>
      </w:r>
      <w:r w:rsidRPr="00D641EB">
        <w:rPr>
          <w:vertAlign w:val="subscript"/>
        </w:rPr>
        <w:t>3</w:t>
      </w:r>
      <w:r>
        <w:t>, 2 mol de H</w:t>
      </w:r>
      <w:r w:rsidRPr="00D641EB">
        <w:rPr>
          <w:vertAlign w:val="subscript"/>
        </w:rPr>
        <w:t>2</w:t>
      </w:r>
      <w:r>
        <w:t>O e 3 mol de O</w:t>
      </w:r>
      <w:r w:rsidRPr="00D641EB">
        <w:rPr>
          <w:vertAlign w:val="subscript"/>
        </w:rPr>
        <w:t>2</w:t>
      </w:r>
      <w:r>
        <w:rPr>
          <w:vertAlign w:val="subscript"/>
        </w:rPr>
        <w:t>.</w:t>
      </w:r>
    </w:p>
    <w:p w:rsidR="00D641EB" w:rsidRPr="00D641EB" w:rsidRDefault="00D641EB" w:rsidP="00D641EB">
      <w:pPr>
        <w:pStyle w:val="ListParagraph"/>
        <w:spacing w:line="240" w:lineRule="auto"/>
      </w:pPr>
    </w:p>
    <w:p w:rsidR="00D641EB" w:rsidRDefault="00D641EB" w:rsidP="00D641EB">
      <w:pPr>
        <w:pStyle w:val="ListParagraph"/>
        <w:numPr>
          <w:ilvl w:val="0"/>
          <w:numId w:val="1"/>
        </w:numPr>
        <w:spacing w:line="240" w:lineRule="auto"/>
      </w:pPr>
      <w:r>
        <w:t xml:space="preserve">(VUNESP) – A reação para a produção do pesticida organoclorado DDT é: </w:t>
      </w:r>
    </w:p>
    <w:p w:rsidR="00D641EB" w:rsidRDefault="00D641EB" w:rsidP="00D641EB">
      <w:pPr>
        <w:pStyle w:val="ListParagraph"/>
        <w:spacing w:line="240" w:lineRule="auto"/>
      </w:pPr>
      <w:r>
        <w:t>CCl</w:t>
      </w:r>
      <w:r w:rsidRPr="00D641EB">
        <w:rPr>
          <w:vertAlign w:val="subscript"/>
        </w:rPr>
        <w:t>3</w:t>
      </w:r>
      <w:r>
        <w:t>CHO + 2 C</w:t>
      </w:r>
      <w:r w:rsidRPr="00D641EB">
        <w:rPr>
          <w:vertAlign w:val="subscript"/>
        </w:rPr>
        <w:t>6</w:t>
      </w:r>
      <w:r>
        <w:t>H</w:t>
      </w:r>
      <w:r w:rsidRPr="00D641EB">
        <w:rPr>
          <w:vertAlign w:val="subscript"/>
        </w:rPr>
        <w:t>5</w:t>
      </w:r>
      <w:r>
        <w:t>Cl → (ClC</w:t>
      </w:r>
      <w:r w:rsidRPr="00D641EB">
        <w:rPr>
          <w:vertAlign w:val="subscript"/>
        </w:rPr>
        <w:t>6</w:t>
      </w:r>
      <w:r>
        <w:t>H</w:t>
      </w:r>
      <w:r w:rsidRPr="00D641EB">
        <w:rPr>
          <w:vertAlign w:val="subscript"/>
        </w:rPr>
        <w:t>4</w:t>
      </w:r>
      <w:r>
        <w:t>)</w:t>
      </w:r>
      <w:r w:rsidRPr="00844C5B">
        <w:rPr>
          <w:vertAlign w:val="subscript"/>
        </w:rPr>
        <w:t>2</w:t>
      </w:r>
      <w:r>
        <w:t>CHCCl</w:t>
      </w:r>
      <w:r w:rsidRPr="00D641EB">
        <w:rPr>
          <w:vertAlign w:val="subscript"/>
        </w:rPr>
        <w:t>3</w:t>
      </w:r>
      <w:r>
        <w:t xml:space="preserve"> + H</w:t>
      </w:r>
      <w:r w:rsidRPr="00D641EB">
        <w:rPr>
          <w:vertAlign w:val="subscript"/>
        </w:rPr>
        <w:t>2</w:t>
      </w:r>
      <w:r>
        <w:t xml:space="preserve">O </w:t>
      </w:r>
    </w:p>
    <w:p w:rsidR="00D641EB" w:rsidRDefault="00D641EB" w:rsidP="00D641EB">
      <w:pPr>
        <w:pStyle w:val="ListParagraph"/>
        <w:spacing w:line="240" w:lineRule="auto"/>
      </w:pPr>
      <w:r>
        <w:t xml:space="preserve">(Massas atômicas: H = 1; O = 16; C = 12; Cl = 35,5). </w:t>
      </w:r>
    </w:p>
    <w:p w:rsidR="00D641EB" w:rsidRDefault="00D641EB" w:rsidP="00D641EB">
      <w:pPr>
        <w:pStyle w:val="ListParagraph"/>
        <w:numPr>
          <w:ilvl w:val="0"/>
          <w:numId w:val="4"/>
        </w:numPr>
        <w:spacing w:line="240" w:lineRule="auto"/>
      </w:pPr>
      <w:r>
        <w:t>Calcule a massa de DDT que se forma quando 100 g de CCl</w:t>
      </w:r>
      <w:r w:rsidRPr="00D641EB">
        <w:rPr>
          <w:vertAlign w:val="subscript"/>
        </w:rPr>
        <w:t>3</w:t>
      </w:r>
      <w:r>
        <w:t>CHO reagem com 100 g de C</w:t>
      </w:r>
      <w:r w:rsidRPr="00D641EB">
        <w:rPr>
          <w:vertAlign w:val="subscript"/>
        </w:rPr>
        <w:t>6</w:t>
      </w:r>
      <w:r>
        <w:t>H</w:t>
      </w:r>
      <w:r w:rsidRPr="00D641EB">
        <w:rPr>
          <w:vertAlign w:val="subscript"/>
        </w:rPr>
        <w:t>5</w:t>
      </w:r>
      <w:r>
        <w:t>Cl.</w:t>
      </w:r>
    </w:p>
    <w:p w:rsidR="00D641EB" w:rsidRPr="00D641EB" w:rsidRDefault="00D641EB" w:rsidP="00D641EB">
      <w:pPr>
        <w:pStyle w:val="ListParagraph"/>
        <w:numPr>
          <w:ilvl w:val="0"/>
          <w:numId w:val="4"/>
        </w:numPr>
        <w:spacing w:line="240" w:lineRule="auto"/>
      </w:pPr>
      <w:r>
        <w:t>Indicar o reagente que está em excesso justificando a resposta.</w:t>
      </w:r>
    </w:p>
    <w:p w:rsidR="007757A8" w:rsidRDefault="007757A8" w:rsidP="007757A8">
      <w:pPr>
        <w:pStyle w:val="ListParagraph"/>
        <w:spacing w:line="240" w:lineRule="auto"/>
        <w:ind w:left="1080"/>
      </w:pPr>
    </w:p>
    <w:sectPr w:rsidR="00775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3FD7"/>
    <w:multiLevelType w:val="hybridMultilevel"/>
    <w:tmpl w:val="C1D6A5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D5051"/>
    <w:multiLevelType w:val="hybridMultilevel"/>
    <w:tmpl w:val="B914D360"/>
    <w:lvl w:ilvl="0" w:tplc="7E9494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52251D"/>
    <w:multiLevelType w:val="hybridMultilevel"/>
    <w:tmpl w:val="ED428B98"/>
    <w:lvl w:ilvl="0" w:tplc="FA0AF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AA2C56"/>
    <w:multiLevelType w:val="hybridMultilevel"/>
    <w:tmpl w:val="ED6A8DCA"/>
    <w:lvl w:ilvl="0" w:tplc="957AD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A8"/>
    <w:rsid w:val="000B36B5"/>
    <w:rsid w:val="0032514A"/>
    <w:rsid w:val="003A60E8"/>
    <w:rsid w:val="00497EBF"/>
    <w:rsid w:val="00514BEF"/>
    <w:rsid w:val="007757A8"/>
    <w:rsid w:val="00844C5B"/>
    <w:rsid w:val="00CA2D56"/>
    <w:rsid w:val="00D641EB"/>
    <w:rsid w:val="00D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2020-04-11T18:15:00Z</dcterms:created>
  <dcterms:modified xsi:type="dcterms:W3CDTF">2020-04-11T18:15:00Z</dcterms:modified>
</cp:coreProperties>
</file>