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03D3" w14:textId="361D3ED4" w:rsidR="00E644EA" w:rsidRPr="00E644EA" w:rsidRDefault="00E07179" w:rsidP="00E644EA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00AA" w14:textId="4EA0A968" w:rsid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28D1793" w14:textId="77777777" w:rsidR="00E644EA" w:rsidRDefault="00E644EA" w:rsidP="00E644EA">
      <w:pPr>
        <w:jc w:val="center"/>
        <w:rPr>
          <w:rFonts w:ascii="Arial" w:hAnsi="Arial" w:cs="Arial"/>
          <w:sz w:val="32"/>
          <w:szCs w:val="32"/>
        </w:rPr>
      </w:pPr>
      <w:r w:rsidRPr="00581DE7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44EA" w14:paraId="221A6C01" w14:textId="77777777" w:rsidTr="006A2357">
        <w:tc>
          <w:tcPr>
            <w:tcW w:w="10485" w:type="dxa"/>
          </w:tcPr>
          <w:p w14:paraId="59CE5F4E" w14:textId="77777777" w:rsidR="00E644EA" w:rsidRDefault="00E644EA" w:rsidP="006A23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D2B2BAB" w14:textId="77777777" w:rsidR="00E644EA" w:rsidRPr="00A71F62" w:rsidRDefault="00E644EA" w:rsidP="006A2357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5C373462" w14:textId="77777777" w:rsidR="00E644EA" w:rsidRPr="00A71F62" w:rsidRDefault="00E644EA" w:rsidP="006A2357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CE177B5" w14:textId="6BEB570E" w:rsidR="00E644EA" w:rsidRPr="00A71F62" w:rsidRDefault="00E644EA" w:rsidP="006A235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APÓS A REALIZAÇÃO DOS EXERCÍCIOS O ALUNO DEVERÁ ENCAMINHAR OS EXERCÍCIOS PRONTOS PARA O E-MAIL DO PROFESSOR ATÉ O DIA </w:t>
            </w:r>
            <w:r w:rsidR="00110EFD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6/0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/20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</w:p>
          <w:p w14:paraId="00BA2802" w14:textId="77777777" w:rsidR="00E644EA" w:rsidRDefault="00E644EA" w:rsidP="006A235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9D929F" w14:textId="77777777" w:rsidR="00E644EA" w:rsidRDefault="00E644EA" w:rsidP="006A23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936600">
                <w:rPr>
                  <w:rStyle w:val="Hyperlink"/>
                  <w:rFonts w:ascii="Arial" w:hAnsi="Arial" w:cs="Arial"/>
                  <w:sz w:val="32"/>
                  <w:szCs w:val="32"/>
                </w:rPr>
                <w:t>vandersonalmeida.geo@hotmail.com</w:t>
              </w:r>
            </w:hyperlink>
          </w:p>
          <w:p w14:paraId="380E9297" w14:textId="77777777" w:rsidR="00E644EA" w:rsidRDefault="00E644EA" w:rsidP="006A235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279B0CF" w14:textId="77777777" w:rsid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803923A" w14:textId="77777777" w:rsid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8F36409" w14:textId="5F353A1F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 Durante todo século XX (1901 a 2000)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 Brasil apresentou o maior percentual de crescimento populacional do mundo. Até a década de 1930 esse crescimento foi fortemente influenciado pela ________</w:t>
      </w:r>
      <w:r w:rsidRPr="00E644E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I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_______; a partir de então ele passou a depender quase exclusivamente ________</w:t>
      </w:r>
      <w:r w:rsidRPr="00E644E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II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_________.</w:t>
      </w:r>
    </w:p>
    <w:p w14:paraId="6C517174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B7A5439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E644EA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(Adaptado de: Coelho &amp; Terra. "</w:t>
      </w:r>
      <w:r w:rsidRPr="00E644EA">
        <w:rPr>
          <w:rFonts w:ascii="Arial" w:eastAsia="Times New Roman" w:hAnsi="Arial" w:cs="Arial"/>
          <w:i/>
          <w:color w:val="000000"/>
          <w:sz w:val="16"/>
          <w:szCs w:val="16"/>
          <w:lang w:eastAsia="pt-BR"/>
        </w:rPr>
        <w:t>Geografia Geral e do Brasil</w:t>
      </w:r>
      <w:r w:rsidRPr="00E644EA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". São Paulo: ed. Moderna, 2003.)</w:t>
      </w:r>
    </w:p>
    <w:p w14:paraId="6EFDC387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843146C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Assinale a alternativa que completa, respectivamente, as lacunas </w:t>
      </w:r>
      <w:r w:rsidRPr="00E644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I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r w:rsidRPr="00E644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II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texto. </w:t>
      </w:r>
    </w:p>
    <w:p w14:paraId="607328CE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a)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emigração - do aumento das taxas de natalidade.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3CF1622B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b)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imigração - do aumento da expectativa de vida.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134FE4B7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c)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migração interna - da diminuição das taxas de mortalidade infantil.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7B05F2D4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d)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imigração - do crescimento vegetativo.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2E41B19E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e)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emigração - do êxodo rural. 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</w:p>
    <w:p w14:paraId="2947C4F4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15B9437" w14:textId="757950FE" w:rsidR="00E644EA" w:rsidRPr="00E644EA" w:rsidRDefault="00E644EA" w:rsidP="00E64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Marque (V) para as verdadeiras e (F) para as falsas. </w:t>
      </w:r>
    </w:p>
    <w:p w14:paraId="7151D812" w14:textId="77777777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BDB1F6D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(     ) A população brasileira está </w:t>
      </w:r>
      <w:r w:rsidRPr="00E644EA">
        <w:rPr>
          <w:rFonts w:ascii="Arial" w:eastAsia="Times New Roman" w:hAnsi="Arial" w:cs="Arial"/>
          <w:color w:val="000000"/>
          <w:sz w:val="20"/>
          <w:szCs w:val="20"/>
          <w:shd w:val="clear" w:color="auto" w:fill="FEFDFA"/>
          <w:lang w:eastAsia="pt-BR"/>
        </w:rPr>
        <w:t xml:space="preserve">distribuída de maneira homogênea pelo território.  </w:t>
      </w:r>
    </w:p>
    <w:p w14:paraId="50518039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(     ) O hemisfério oriental é o</w:t>
      </w:r>
      <w:r w:rsidRPr="00E644E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único hemisfério da terra onde o Brasil não possui terras. </w:t>
      </w:r>
    </w:p>
    <w:p w14:paraId="61B0ECA3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(     ) O Brasil pertence ao Hemisfério ocidental, visto que o país está situado a oeste do meridiano de Greenwich.</w:t>
      </w:r>
    </w:p>
    <w:p w14:paraId="5B731290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(     ) O Brasil é o país com maior densidade demográfica do planeta. </w:t>
      </w:r>
    </w:p>
    <w:p w14:paraId="689C06FC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(     ) Cortado ao norte pela linha do Equador, o Brasil possui 7% do seu território no Hemisfério norte e 93% no Hemisfério sul.</w:t>
      </w:r>
    </w:p>
    <w:p w14:paraId="44C4E83C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10E14D8" w14:textId="0AD7D70A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Associe as diferentes formas de exploração econômica e ocupação do território brasileiro aos períodos em que ocorreram.</w:t>
      </w:r>
    </w:p>
    <w:p w14:paraId="24429483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9482A9A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Século XVI </w:t>
      </w:r>
    </w:p>
    <w:p w14:paraId="50971496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Século XVII </w:t>
      </w:r>
    </w:p>
    <w:p w14:paraId="4EFD92A3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Século XVIII </w:t>
      </w:r>
    </w:p>
    <w:p w14:paraId="70EF5060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Século XIX </w:t>
      </w:r>
    </w:p>
    <w:p w14:paraId="27EB78EC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F8ACDEE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 ) Desenvolvia-se no território um conjunto de atividades econômicas importantes, como a produção de café, de cacau e de algodão, que fortaleceram o povoamento das terras. Na Amazônia, houve avanço da ocupação por causa da produção de borracha. </w:t>
      </w:r>
    </w:p>
    <w:p w14:paraId="5B0ACEEB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8B0F4B2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 ) Além da exploração do pau-brasil, a produção de cana-de-açúcar, principalmente no Nordeste, começou a ganhar importância. Nesse período, a ocupação se concentrava no litoral. </w:t>
      </w:r>
    </w:p>
    <w:p w14:paraId="47A83D03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C396898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 ) A expansão da pecuária pelo território e a exploração de ouro e diamantes foram as principais atividades que favoreceram o domínio das terras a oeste. </w:t>
      </w:r>
    </w:p>
    <w:p w14:paraId="616E5427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030520B" w14:textId="492DE277" w:rsidR="005E1C17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 ) A expansão do povoamento acompanhou a produção de cana-de-açúcar em áreas do Sudeste. A pecuária levou o povoamento em direção ao interior do território, e a busca pelas drogas do Sertão (guaraná, urucum, cravo, canela, salsa, entre outras) possibilitou o início da ocupação da Amazônia pelos portugueses. </w:t>
      </w:r>
    </w:p>
    <w:p w14:paraId="0055D6F0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5B6486C" w14:textId="3D82311D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hAnsi="Arial" w:cs="Arial"/>
          <w:sz w:val="20"/>
          <w:szCs w:val="20"/>
        </w:rPr>
        <w:t>4</w:t>
      </w:r>
      <w:r w:rsidRPr="00E644EA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E644EA">
        <w:rPr>
          <w:rFonts w:ascii="Arial" w:eastAsia="Times New Roman" w:hAnsi="Arial" w:cs="Arial"/>
          <w:sz w:val="20"/>
          <w:szCs w:val="20"/>
          <w:lang w:eastAsia="pt-BR"/>
        </w:rPr>
        <w:t>A estrutura etária da população brasileira vem passando por mudanças que estão relacionadas às transformações socioeconômicas ocorridas no País, nas últimas décadas. Observe o gráfico a seguir.</w:t>
      </w:r>
    </w:p>
    <w:p w14:paraId="3D05082A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26D621E1" wp14:editId="7FDE6AFC">
            <wp:extent cx="4006850" cy="1853245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72" cy="185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6FE31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>a) A partir das informações do gráfico e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que foi estudado em sala</w:t>
      </w:r>
      <w:r w:rsidRPr="00E644EA">
        <w:rPr>
          <w:rFonts w:ascii="Arial" w:eastAsia="Times New Roman" w:hAnsi="Arial" w:cs="Arial"/>
          <w:sz w:val="20"/>
          <w:szCs w:val="20"/>
          <w:lang w:eastAsia="pt-BR"/>
        </w:rPr>
        <w:t xml:space="preserve"> , explique o que acontecerá com a  população de crianças e idosos no Brasil até 2050.</w:t>
      </w:r>
    </w:p>
    <w:p w14:paraId="5E22437D" w14:textId="729645B0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</w:t>
      </w:r>
    </w:p>
    <w:p w14:paraId="6383FA42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924ACBD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 envelhecimento da população brasileira vem acontecendo ao longo dos últimos anos. Os fatores que tem contribuído para isso são?</w:t>
      </w:r>
    </w:p>
    <w:p w14:paraId="6F03A4AD" w14:textId="325D6885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___________________________________________________</w:t>
      </w:r>
    </w:p>
    <w:p w14:paraId="79D16EC4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72934106" w14:textId="39018632" w:rsidR="00E644EA" w:rsidRPr="00E644EA" w:rsidRDefault="00E644EA" w:rsidP="00E644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Pr="00E644EA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E644EA">
        <w:rPr>
          <w:rFonts w:ascii="Arial" w:eastAsia="Times New Roman" w:hAnsi="Arial" w:cs="Arial"/>
          <w:sz w:val="20"/>
          <w:szCs w:val="20"/>
          <w:lang w:eastAsia="pt-BR"/>
        </w:rPr>
        <w:t>Observe o esquema a seguir.</w:t>
      </w:r>
    </w:p>
    <w:p w14:paraId="16326BB5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12BB32DF" wp14:editId="0487E647">
            <wp:extent cx="4038600" cy="2238375"/>
            <wp:effectExtent l="0" t="0" r="0" b="9525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70" cy="224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AC138" w14:textId="77777777" w:rsidR="00E644EA" w:rsidRPr="00E644EA" w:rsidRDefault="00E644EA" w:rsidP="00E644EA">
      <w:pPr>
        <w:widowControl w:val="0"/>
        <w:autoSpaceDE w:val="0"/>
        <w:autoSpaceDN w:val="0"/>
        <w:adjustRightInd w:val="0"/>
        <w:spacing w:after="200" w:line="276" w:lineRule="auto"/>
        <w:ind w:left="227" w:hanging="227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FB3393D" w14:textId="0403BF97" w:rsidR="00E644EA" w:rsidRPr="00E644EA" w:rsidRDefault="00E644EA" w:rsidP="00E644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bCs/>
          <w:sz w:val="20"/>
          <w:szCs w:val="20"/>
          <w:lang w:eastAsia="pt-BR"/>
        </w:rPr>
        <w:t>A partir do esquema acima, explique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fenômeno da conurbação urbana. </w:t>
      </w:r>
      <w:r w:rsidRPr="00E644EA">
        <w:rPr>
          <w:rFonts w:ascii="Arial" w:eastAsia="Times New Roman" w:hAnsi="Arial" w:cs="Arial"/>
          <w:bCs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7C654" w14:textId="57D80549" w:rsidR="00E644EA" w:rsidRPr="00E644EA" w:rsidRDefault="00E644EA" w:rsidP="00E644E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E644EA">
        <w:rPr>
          <w:rFonts w:ascii="Arial" w:eastAsia="Times New Roman" w:hAnsi="Arial" w:cs="Arial"/>
          <w:sz w:val="20"/>
          <w:szCs w:val="20"/>
          <w:lang w:eastAsia="pt-BR"/>
        </w:rPr>
        <w:t>. Observe a tabela e responda:</w:t>
      </w:r>
    </w:p>
    <w:tbl>
      <w:tblPr>
        <w:tblW w:w="5518" w:type="dxa"/>
        <w:jc w:val="center"/>
        <w:tblCellMar>
          <w:left w:w="203" w:type="dxa"/>
          <w:right w:w="106" w:type="dxa"/>
        </w:tblCellMar>
        <w:tblLook w:val="04A0" w:firstRow="1" w:lastRow="0" w:firstColumn="1" w:lastColumn="0" w:noHBand="0" w:noVBand="1"/>
      </w:tblPr>
      <w:tblGrid>
        <w:gridCol w:w="754"/>
        <w:gridCol w:w="2638"/>
        <w:gridCol w:w="2126"/>
      </w:tblGrid>
      <w:tr w:rsidR="00E644EA" w:rsidRPr="00E644EA" w14:paraId="16348EEB" w14:textId="77777777" w:rsidTr="006A2357">
        <w:trPr>
          <w:trHeight w:val="235"/>
          <w:jc w:val="center"/>
        </w:trPr>
        <w:tc>
          <w:tcPr>
            <w:tcW w:w="754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nil"/>
            </w:tcBorders>
            <w:shd w:val="clear" w:color="auto" w:fill="DAE4E0"/>
            <w:vAlign w:val="center"/>
            <w:hideMark/>
          </w:tcPr>
          <w:p w14:paraId="3470774F" w14:textId="77777777" w:rsidR="00E644EA" w:rsidRPr="00E644EA" w:rsidRDefault="00E644EA" w:rsidP="00E644E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35918E"/>
              <w:left w:val="nil"/>
              <w:bottom w:val="single" w:sz="4" w:space="0" w:color="35918E"/>
              <w:right w:val="single" w:sz="4" w:space="0" w:color="35918E"/>
            </w:tcBorders>
            <w:shd w:val="clear" w:color="auto" w:fill="DAE4E0"/>
            <w:vAlign w:val="center"/>
            <w:hideMark/>
          </w:tcPr>
          <w:p w14:paraId="599DCFAA" w14:textId="77777777" w:rsidR="00E644EA" w:rsidRPr="00E644EA" w:rsidRDefault="00E644EA" w:rsidP="00E644EA">
            <w:pPr>
              <w:spacing w:after="20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b/>
                <w:color w:val="181717"/>
                <w:sz w:val="20"/>
                <w:szCs w:val="20"/>
                <w:lang w:eastAsia="pt-BR"/>
              </w:rPr>
              <w:t xml:space="preserve">      Brasil: população urbana e rural</w:t>
            </w:r>
          </w:p>
        </w:tc>
      </w:tr>
      <w:tr w:rsidR="00E644EA" w:rsidRPr="00E644EA" w14:paraId="3ABB2291" w14:textId="77777777" w:rsidTr="006A2357">
        <w:trPr>
          <w:trHeight w:val="268"/>
          <w:jc w:val="center"/>
        </w:trPr>
        <w:tc>
          <w:tcPr>
            <w:tcW w:w="754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</w:tcPr>
          <w:p w14:paraId="795B7EE5" w14:textId="77777777" w:rsidR="00E644EA" w:rsidRPr="00E644EA" w:rsidRDefault="00E644EA" w:rsidP="00E644EA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38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462019DE" w14:textId="77777777" w:rsidR="00E644EA" w:rsidRPr="00E644EA" w:rsidRDefault="00E644EA" w:rsidP="00E644EA">
            <w:pPr>
              <w:spacing w:after="20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população urbana (%)</w:t>
            </w:r>
          </w:p>
        </w:tc>
        <w:tc>
          <w:tcPr>
            <w:tcW w:w="2126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588D2B18" w14:textId="77777777" w:rsidR="00E644EA" w:rsidRPr="00E644EA" w:rsidRDefault="00E644EA" w:rsidP="00E644EA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população rural (%)</w:t>
            </w:r>
          </w:p>
        </w:tc>
      </w:tr>
      <w:tr w:rsidR="00E644EA" w:rsidRPr="00E644EA" w14:paraId="191D2635" w14:textId="77777777" w:rsidTr="006A2357">
        <w:trPr>
          <w:trHeight w:val="265"/>
          <w:jc w:val="center"/>
        </w:trPr>
        <w:tc>
          <w:tcPr>
            <w:tcW w:w="754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3829EF44" w14:textId="77777777" w:rsidR="00E644EA" w:rsidRPr="00E644EA" w:rsidRDefault="00E644EA" w:rsidP="00E644E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lastRenderedPageBreak/>
              <w:t>1940</w:t>
            </w:r>
          </w:p>
        </w:tc>
        <w:tc>
          <w:tcPr>
            <w:tcW w:w="2638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3BCCCE55" w14:textId="77777777" w:rsidR="00E644EA" w:rsidRPr="00E644EA" w:rsidRDefault="00E644EA" w:rsidP="00E644EA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31,3</w:t>
            </w:r>
          </w:p>
        </w:tc>
        <w:tc>
          <w:tcPr>
            <w:tcW w:w="2126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3B14696C" w14:textId="77777777" w:rsidR="00E644EA" w:rsidRPr="00E644EA" w:rsidRDefault="00E644EA" w:rsidP="00E644EA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68,7</w:t>
            </w:r>
          </w:p>
        </w:tc>
      </w:tr>
      <w:tr w:rsidR="00E644EA" w:rsidRPr="00E644EA" w14:paraId="3A983B77" w14:textId="77777777" w:rsidTr="006A2357">
        <w:trPr>
          <w:trHeight w:val="286"/>
          <w:jc w:val="center"/>
        </w:trPr>
        <w:tc>
          <w:tcPr>
            <w:tcW w:w="754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0E4F8E28" w14:textId="77777777" w:rsidR="00E644EA" w:rsidRPr="00E644EA" w:rsidRDefault="00E644EA" w:rsidP="00E644E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2638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1D0D5246" w14:textId="77777777" w:rsidR="00E644EA" w:rsidRPr="00E644EA" w:rsidRDefault="00E644EA" w:rsidP="00E644EA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84,3</w:t>
            </w:r>
          </w:p>
        </w:tc>
        <w:tc>
          <w:tcPr>
            <w:tcW w:w="2126" w:type="dxa"/>
            <w:tcBorders>
              <w:top w:val="single" w:sz="4" w:space="0" w:color="35918E"/>
              <w:left w:val="single" w:sz="4" w:space="0" w:color="35918E"/>
              <w:bottom w:val="single" w:sz="4" w:space="0" w:color="35918E"/>
              <w:right w:val="single" w:sz="4" w:space="0" w:color="35918E"/>
            </w:tcBorders>
            <w:shd w:val="clear" w:color="auto" w:fill="auto"/>
            <w:vAlign w:val="center"/>
            <w:hideMark/>
          </w:tcPr>
          <w:p w14:paraId="231A14AF" w14:textId="77777777" w:rsidR="00E644EA" w:rsidRPr="00E644EA" w:rsidRDefault="00E644EA" w:rsidP="00E644EA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44EA">
              <w:rPr>
                <w:rFonts w:ascii="Arial" w:eastAsia="Arial" w:hAnsi="Arial" w:cs="Arial"/>
                <w:color w:val="181717"/>
                <w:sz w:val="20"/>
                <w:szCs w:val="20"/>
                <w:lang w:eastAsia="pt-BR"/>
              </w:rPr>
              <w:t>15,7</w:t>
            </w:r>
          </w:p>
        </w:tc>
      </w:tr>
    </w:tbl>
    <w:p w14:paraId="7D2E1F6A" w14:textId="77777777" w:rsidR="00E644EA" w:rsidRPr="00E644EA" w:rsidRDefault="00E644EA" w:rsidP="00E644EA">
      <w:pPr>
        <w:spacing w:after="200" w:line="276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                                              </w:t>
      </w:r>
      <w:r w:rsidRPr="00E644EA">
        <w:rPr>
          <w:rFonts w:ascii="Arial" w:eastAsia="Times New Roman" w:hAnsi="Arial" w:cs="Arial"/>
          <w:sz w:val="16"/>
          <w:szCs w:val="16"/>
          <w:lang w:eastAsia="pt-BR"/>
        </w:rPr>
        <w:t>Fonte: IBGE, 2013.</w:t>
      </w:r>
    </w:p>
    <w:p w14:paraId="7561B930" w14:textId="322B4F2A" w:rsidR="00E644EA" w:rsidRPr="00E644EA" w:rsidRDefault="00E644EA" w:rsidP="00E644E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O que aconteceu com a população urbana do Brasil no período representado na tabela? E o que ocorreu com a população rural? </w:t>
      </w:r>
      <w:r w:rsidRPr="00E644EA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</w:t>
      </w:r>
    </w:p>
    <w:p w14:paraId="359EE50A" w14:textId="14C3C658" w:rsidR="00E644EA" w:rsidRDefault="00E644EA" w:rsidP="00E644EA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Quais foram os motivos da saída da população do meio rural para o meio urbano?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</w:t>
      </w:r>
    </w:p>
    <w:p w14:paraId="02321732" w14:textId="5BE8166A" w:rsidR="00E644EA" w:rsidRPr="00E644EA" w:rsidRDefault="00E644EA" w:rsidP="00E64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Leia a notícia e, com base em sua interpretação e nos conhecimentos adquiridos, responda. </w:t>
      </w:r>
    </w:p>
    <w:p w14:paraId="56B07D34" w14:textId="77777777" w:rsidR="00E644EA" w:rsidRPr="00E644EA" w:rsidRDefault="00E644EA" w:rsidP="00E644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C01BE5" w14:textId="77777777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   “[...] </w:t>
      </w:r>
      <w:r w:rsidRPr="00E644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os 40% mais pobres da população brasileira eram responsáveis por 13,3% da renda total do país, enquanto os 10% mais ricos tinham 41,9% em 2012. [...] A questão racial também é destacada na desigualdade de rendimentos. Em 2002, nos 10% mais pobres da população, 71,5% eram negros e pardos e 27,9% eram brancos, enquanto o 1% mais rico era composto de 87,7% de brancos e 10,7% de pardos. Em 2012, a proporção passou para 75,6% de negros e 23,5% de brancos entre os 10% com menores rendimentos e para 81,6% de brancos e 16,2% de pretos e pardo no 1% da população com as maiores rendas.</w:t>
      </w:r>
    </w:p>
    <w:p w14:paraId="23FAEF2B" w14:textId="77777777" w:rsidR="00E644EA" w:rsidRPr="00E644EA" w:rsidRDefault="00E644EA" w:rsidP="00E644EA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t-BR"/>
        </w:rPr>
      </w:pPr>
    </w:p>
    <w:p w14:paraId="6CB60954" w14:textId="77777777" w:rsidR="00E644EA" w:rsidRPr="00E644EA" w:rsidRDefault="00E644EA" w:rsidP="00E644EA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t-BR"/>
        </w:rPr>
        <w:t>Fonte: http://memoria.ebc.com.br/agenciabrasil/noticia/2013-11-29/ibge-10-mais-ricos-tem-42-dos-rendimentos-do-pais</w:t>
      </w:r>
    </w:p>
    <w:p w14:paraId="1E90CB03" w14:textId="77777777" w:rsidR="00E644EA" w:rsidRPr="00E644EA" w:rsidRDefault="00E644EA" w:rsidP="00E644EA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t-BR"/>
        </w:rPr>
        <w:t>Acesso em: 26/04/2017.</w:t>
      </w:r>
    </w:p>
    <w:p w14:paraId="33C8F05B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3EB9AABA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a) É possível dizer que o Brasil apresenta uma distribuição de renda homogênea? Explique. </w:t>
      </w:r>
    </w:p>
    <w:p w14:paraId="73D768F9" w14:textId="47913E6D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___________________________________________________</w:t>
      </w:r>
    </w:p>
    <w:p w14:paraId="29E31CA2" w14:textId="32BA62B0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_________________</w:t>
      </w:r>
    </w:p>
    <w:p w14:paraId="08CE3637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A029AC5" w14:textId="03083AD6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 riqueza do país é igualmente distribuída entre brancos,negros e pardos? Justifique. 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</w:p>
    <w:p w14:paraId="00F859A7" w14:textId="06C8686D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</w:t>
      </w:r>
    </w:p>
    <w:p w14:paraId="5294063A" w14:textId="7F443B19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</w:t>
      </w:r>
      <w:r w:rsidR="00325D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</w:t>
      </w:r>
    </w:p>
    <w:p w14:paraId="13BFBF82" w14:textId="77777777" w:rsidR="00E644EA" w:rsidRPr="00E644EA" w:rsidRDefault="00E644EA" w:rsidP="00E644EA">
      <w:pPr>
        <w:tabs>
          <w:tab w:val="left" w:pos="2160"/>
          <w:tab w:val="left" w:pos="864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                                      </w:t>
      </w:r>
    </w:p>
    <w:p w14:paraId="0CC5FB6B" w14:textId="7F27BE24" w:rsidR="00E644EA" w:rsidRPr="00E644EA" w:rsidRDefault="00325D21" w:rsidP="00E644EA">
      <w:pPr>
        <w:tabs>
          <w:tab w:val="left" w:pos="216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25D21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8</w:t>
      </w:r>
      <w:r w:rsidR="00E644EA" w:rsidRPr="00E644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Observe o mapa e responda.  </w:t>
      </w:r>
    </w:p>
    <w:p w14:paraId="224AF7F0" w14:textId="77777777" w:rsidR="00E644EA" w:rsidRPr="00E644EA" w:rsidRDefault="00E644EA" w:rsidP="00E644EA">
      <w:pPr>
        <w:tabs>
          <w:tab w:val="left" w:pos="216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31167147" w14:textId="434C9CE4" w:rsidR="00E644EA" w:rsidRPr="00E644EA" w:rsidRDefault="00325D21" w:rsidP="00325D21">
      <w:pPr>
        <w:tabs>
          <w:tab w:val="left" w:pos="2160"/>
          <w:tab w:val="left" w:pos="864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                                                       </w:t>
      </w:r>
      <w:r w:rsidR="00E644EA" w:rsidRPr="00E644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Brasil: Divisão Regional Segundo o IBGE</w:t>
      </w:r>
    </w:p>
    <w:p w14:paraId="45048862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                                                    </w:t>
      </w:r>
      <w:r w:rsidRPr="00E644EA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61414713" wp14:editId="284B61D2">
            <wp:extent cx="2666365" cy="2540448"/>
            <wp:effectExtent l="0" t="0" r="635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98" cy="256439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0FE67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D5C975A" w14:textId="77777777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 xml:space="preserve">a) Identifique as regiões enumeradas no mapa. </w:t>
      </w:r>
    </w:p>
    <w:p w14:paraId="34271AAF" w14:textId="05339C4E" w:rsidR="00E644EA" w:rsidRPr="00E644EA" w:rsidRDefault="00E644EA" w:rsidP="00E644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________________________________________________________________________________________________________________________________________________________</w:t>
      </w:r>
      <w:r w:rsidR="00325D21">
        <w:rPr>
          <w:rFonts w:ascii="Arial" w:eastAsia="Times New Roman" w:hAnsi="Arial" w:cs="Arial"/>
          <w:sz w:val="20"/>
          <w:szCs w:val="20"/>
          <w:lang w:eastAsia="pt-BR"/>
        </w:rPr>
        <w:t>__________________________________</w:t>
      </w:r>
    </w:p>
    <w:p w14:paraId="5B376DE2" w14:textId="77777777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F6DC9" w14:textId="77777777" w:rsidR="00E644EA" w:rsidRPr="00E644EA" w:rsidRDefault="00E644EA" w:rsidP="00E644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 xml:space="preserve">b) Quais os critérios utilizados pelo IBGE para estabelecer a divisão regional do território brasileiro. </w:t>
      </w:r>
    </w:p>
    <w:p w14:paraId="2E211AE4" w14:textId="73AE4BA3" w:rsidR="00E644EA" w:rsidRPr="00E644EA" w:rsidRDefault="00E644EA" w:rsidP="00E644EA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644EA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25D21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</w:t>
      </w:r>
    </w:p>
    <w:p w14:paraId="2BC585AE" w14:textId="77777777" w:rsidR="00E644EA" w:rsidRPr="00E644EA" w:rsidRDefault="00E644EA" w:rsidP="00E644EA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546A74" w14:textId="53A61DE8" w:rsidR="00E644EA" w:rsidRPr="00505939" w:rsidRDefault="00E644EA" w:rsidP="005E1C17">
      <w:pPr>
        <w:rPr>
          <w:sz w:val="28"/>
          <w:szCs w:val="28"/>
        </w:rPr>
      </w:pPr>
    </w:p>
    <w:sectPr w:rsidR="00E644EA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31241"/>
    <w:rsid w:val="00031949"/>
    <w:rsid w:val="00110EFD"/>
    <w:rsid w:val="00325D21"/>
    <w:rsid w:val="00450922"/>
    <w:rsid w:val="00475F56"/>
    <w:rsid w:val="004D0E47"/>
    <w:rsid w:val="00505939"/>
    <w:rsid w:val="00554D5A"/>
    <w:rsid w:val="005C2D64"/>
    <w:rsid w:val="005E1C17"/>
    <w:rsid w:val="00753355"/>
    <w:rsid w:val="007772BE"/>
    <w:rsid w:val="00875CCC"/>
    <w:rsid w:val="008A0E43"/>
    <w:rsid w:val="00A47539"/>
    <w:rsid w:val="00B40469"/>
    <w:rsid w:val="00DA54EB"/>
    <w:rsid w:val="00DF6392"/>
    <w:rsid w:val="00E07179"/>
    <w:rsid w:val="00E176F2"/>
    <w:rsid w:val="00E208DE"/>
    <w:rsid w:val="00E317BA"/>
    <w:rsid w:val="00E644EA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leGrid">
    <w:name w:val="Table Grid"/>
    <w:basedOn w:val="Table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DD47-2B5D-4C0D-BCEE-9317124F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1257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8</cp:revision>
  <dcterms:created xsi:type="dcterms:W3CDTF">2020-05-04T13:04:00Z</dcterms:created>
  <dcterms:modified xsi:type="dcterms:W3CDTF">2020-05-12T13:01:00Z</dcterms:modified>
</cp:coreProperties>
</file>