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6" w:rsidRDefault="00706DBA">
      <w:r>
        <w:t>Colégio HMS</w:t>
      </w:r>
    </w:p>
    <w:p w:rsidR="00706DBA" w:rsidRDefault="00706DBA">
      <w:r>
        <w:t xml:space="preserve">Matéria: História </w:t>
      </w:r>
    </w:p>
    <w:p w:rsidR="00706DBA" w:rsidRDefault="00706DBA">
      <w:r>
        <w:t xml:space="preserve">Professora: Marion </w:t>
      </w:r>
      <w:proofErr w:type="spellStart"/>
      <w:r>
        <w:t>Mencari</w:t>
      </w:r>
      <w:proofErr w:type="spellEnd"/>
    </w:p>
    <w:p w:rsidR="00706DBA" w:rsidRDefault="00706DBA">
      <w:r>
        <w:t>Data: 07/05</w:t>
      </w:r>
    </w:p>
    <w:p w:rsidR="00706DBA" w:rsidRDefault="00706DBA"/>
    <w:p w:rsidR="00706DBA" w:rsidRDefault="00706DBA" w:rsidP="00706DBA">
      <w:pPr>
        <w:pStyle w:val="PargrafodaLista"/>
        <w:numPr>
          <w:ilvl w:val="0"/>
          <w:numId w:val="3"/>
        </w:numPr>
      </w:pPr>
    </w:p>
    <w:p w:rsidR="00706DBA" w:rsidRPr="00706DBA" w:rsidRDefault="00706DBA" w:rsidP="00706DBA">
      <w:pPr>
        <w:pStyle w:val="PargrafodaLista"/>
        <w:ind w:left="1080"/>
      </w:pPr>
      <w:r>
        <w:rPr>
          <w:rFonts w:eastAsia="Times-Bold"/>
          <w:b/>
          <w:noProof/>
          <w:sz w:val="20"/>
          <w:szCs w:val="20"/>
          <w:lang w:eastAsia="pt-BR"/>
        </w:rPr>
        <w:drawing>
          <wp:inline distT="0" distB="0" distL="0" distR="0" wp14:anchorId="69CF195C" wp14:editId="490CCE84">
            <wp:extent cx="3581400" cy="3095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1" t="-3290" r="-2614" b="-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BA" w:rsidRDefault="00706DBA" w:rsidP="00706DBA">
      <w:pPr>
        <w:autoSpaceDE w:val="0"/>
        <w:autoSpaceDN w:val="0"/>
        <w:adjustRightInd w:val="0"/>
        <w:spacing w:after="40" w:line="252" w:lineRule="auto"/>
        <w:rPr>
          <w:rFonts w:eastAsia="Times-Bold"/>
          <w:b/>
          <w:bCs/>
          <w:sz w:val="20"/>
          <w:szCs w:val="20"/>
          <w:lang w:eastAsia="pt-BR"/>
        </w:rPr>
      </w:pPr>
    </w:p>
    <w:p w:rsidR="00706DBA" w:rsidRPr="00706DBA" w:rsidRDefault="00706DBA" w:rsidP="00706DBA">
      <w:pPr>
        <w:autoSpaceDE w:val="0"/>
        <w:autoSpaceDN w:val="0"/>
        <w:adjustRightInd w:val="0"/>
        <w:spacing w:after="40" w:line="252" w:lineRule="auto"/>
        <w:rPr>
          <w:rFonts w:eastAsia="Times New Roman"/>
          <w:sz w:val="24"/>
          <w:szCs w:val="24"/>
          <w:lang w:eastAsia="pt-BR"/>
        </w:rPr>
      </w:pPr>
      <w:r w:rsidRPr="00706DBA">
        <w:rPr>
          <w:sz w:val="24"/>
          <w:szCs w:val="24"/>
          <w:lang w:eastAsia="pt-BR"/>
        </w:rPr>
        <w:t>Observe as rotas no mapa e responda:</w:t>
      </w:r>
    </w:p>
    <w:p w:rsidR="00706DBA" w:rsidRPr="00706DBA" w:rsidRDefault="00706DBA" w:rsidP="00706DBA">
      <w:pPr>
        <w:autoSpaceDE w:val="0"/>
        <w:autoSpaceDN w:val="0"/>
        <w:adjustRightInd w:val="0"/>
        <w:spacing w:after="40" w:line="252" w:lineRule="auto"/>
        <w:rPr>
          <w:sz w:val="24"/>
          <w:szCs w:val="24"/>
          <w:lang w:eastAsia="pt-BR"/>
        </w:rPr>
      </w:pPr>
    </w:p>
    <w:p w:rsidR="00706DBA" w:rsidRPr="00706DBA" w:rsidRDefault="00706DBA" w:rsidP="00706DBA">
      <w:pPr>
        <w:autoSpaceDE w:val="0"/>
        <w:autoSpaceDN w:val="0"/>
        <w:adjustRightInd w:val="0"/>
        <w:spacing w:after="40" w:line="252" w:lineRule="auto"/>
        <w:ind w:left="227" w:hanging="227"/>
        <w:rPr>
          <w:sz w:val="24"/>
          <w:szCs w:val="24"/>
          <w:lang w:eastAsia="pt-BR"/>
        </w:rPr>
      </w:pPr>
      <w:r w:rsidRPr="00706DBA">
        <w:rPr>
          <w:sz w:val="24"/>
          <w:szCs w:val="24"/>
          <w:lang w:eastAsia="pt-BR"/>
        </w:rPr>
        <w:t>O que representou, para os interesses de Portugal, a rota marítima Lisboa Cabo da Boa Esperança-Calicute?</w:t>
      </w:r>
    </w:p>
    <w:p w:rsidR="00706DBA" w:rsidRDefault="00706DBA" w:rsidP="00706DBA">
      <w:pPr>
        <w:pStyle w:val="PargrafodaLista"/>
      </w:pPr>
    </w:p>
    <w:p w:rsidR="00706DBA" w:rsidRDefault="00706DBA" w:rsidP="00706DB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DBA" w:rsidRDefault="00706DBA" w:rsidP="00706DBA"/>
    <w:p w:rsidR="00706DBA" w:rsidRPr="00706DBA" w:rsidRDefault="00706DBA" w:rsidP="00706DB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706DBA">
        <w:rPr>
          <w:sz w:val="24"/>
          <w:szCs w:val="24"/>
        </w:rPr>
        <w:t>Por que os piratas eram chamados de corsários?</w:t>
      </w:r>
    </w:p>
    <w:p w:rsidR="00706DBA" w:rsidRDefault="00706DBA" w:rsidP="00706DBA">
      <w:pPr>
        <w:pStyle w:val="PargrafodaLista"/>
      </w:pPr>
    </w:p>
    <w:p w:rsidR="00706DBA" w:rsidRDefault="00706DBA" w:rsidP="00706DBA">
      <w:r>
        <w:t>__________________________________________________________________________________________________________________________________________________________</w:t>
      </w:r>
    </w:p>
    <w:p w:rsidR="00706DBA" w:rsidRDefault="00706DBA" w:rsidP="00706DBA">
      <w:r>
        <w:lastRenderedPageBreak/>
        <w:t>_________________________________________________________________________________________________________________________________</w:t>
      </w:r>
    </w:p>
    <w:p w:rsidR="00706DBA" w:rsidRDefault="00706DBA" w:rsidP="00706DBA"/>
    <w:p w:rsidR="00706DBA" w:rsidRDefault="006B7AC6" w:rsidP="00706DBA">
      <w:pPr>
        <w:pStyle w:val="PargrafodaLista"/>
        <w:numPr>
          <w:ilvl w:val="0"/>
          <w:numId w:val="3"/>
        </w:numPr>
      </w:pPr>
      <w:r>
        <w:t>Os franceses também marcaram presença na costa brasileira. A França investiu na colonização do Novo Mundo. Em que lugar eles formaram a França Antártida e a França Equinocial?</w:t>
      </w:r>
    </w:p>
    <w:p w:rsidR="006B7AC6" w:rsidRDefault="006B7AC6" w:rsidP="006B7AC6">
      <w:r>
        <w:t>__________________________________________________________________________________________________________________________________________________________</w:t>
      </w:r>
    </w:p>
    <w:p w:rsidR="006B7AC6" w:rsidRDefault="006B7AC6" w:rsidP="006B7AC6"/>
    <w:p w:rsidR="006B7AC6" w:rsidRDefault="006B7AC6" w:rsidP="006B7AC6">
      <w:pPr>
        <w:pStyle w:val="PargrafodaLista"/>
        <w:numPr>
          <w:ilvl w:val="0"/>
          <w:numId w:val="3"/>
        </w:numPr>
      </w:pPr>
      <w:r>
        <w:t>Cite o nome das possessões francesas na América do Norte.</w:t>
      </w:r>
    </w:p>
    <w:p w:rsidR="006B7AC6" w:rsidRDefault="006B7AC6" w:rsidP="006B7A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DBA" w:rsidRPr="00706DBA" w:rsidRDefault="00706DBA" w:rsidP="006B7AC6">
      <w:pPr>
        <w:pStyle w:val="PargrafodaLista"/>
        <w:numPr>
          <w:ilvl w:val="0"/>
          <w:numId w:val="3"/>
        </w:numPr>
      </w:pPr>
      <w:r w:rsidRPr="00706DBA">
        <w:t xml:space="preserve">Cite as </w:t>
      </w:r>
      <w:r>
        <w:t xml:space="preserve">diferenças entre a colonização </w:t>
      </w:r>
      <w:r w:rsidRPr="00706DBA">
        <w:t xml:space="preserve">do Norte e do Sul das 13 colônias (Estados Unidos). </w:t>
      </w:r>
    </w:p>
    <w:p w:rsidR="00706DBA" w:rsidRDefault="00706DBA" w:rsidP="00706DBA">
      <w:pPr>
        <w:pStyle w:val="PargrafodaLista"/>
      </w:pPr>
    </w:p>
    <w:p w:rsidR="00706DBA" w:rsidRDefault="00706DBA" w:rsidP="00706DBA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DBA" w:rsidRDefault="00706DBA" w:rsidP="00706DBA">
      <w:pPr>
        <w:pStyle w:val="PargrafodaLista"/>
      </w:pPr>
    </w:p>
    <w:p w:rsidR="00706DBA" w:rsidRDefault="00706DBA" w:rsidP="00706DBA">
      <w:pPr>
        <w:pStyle w:val="PargrafodaLista"/>
      </w:pPr>
      <w:bookmarkStart w:id="0" w:name="_GoBack"/>
      <w:bookmarkEnd w:id="0"/>
    </w:p>
    <w:sectPr w:rsidR="00706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E7F"/>
    <w:multiLevelType w:val="hybridMultilevel"/>
    <w:tmpl w:val="13D07A06"/>
    <w:lvl w:ilvl="0" w:tplc="2976F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70A23"/>
    <w:multiLevelType w:val="hybridMultilevel"/>
    <w:tmpl w:val="152811BA"/>
    <w:lvl w:ilvl="0" w:tplc="1B526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2D6601"/>
    <w:multiLevelType w:val="hybridMultilevel"/>
    <w:tmpl w:val="A1E44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A"/>
    <w:rsid w:val="000A3396"/>
    <w:rsid w:val="006B7AC6"/>
    <w:rsid w:val="007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2020-05-06T23:45:00Z</dcterms:created>
  <dcterms:modified xsi:type="dcterms:W3CDTF">2020-05-07T00:08:00Z</dcterms:modified>
</cp:coreProperties>
</file>