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51" w:rsidRPr="00B3352C" w:rsidRDefault="00540A84" w:rsidP="00B3352C">
      <w:pPr>
        <w:jc w:val="center"/>
        <w:rPr>
          <w:rFonts w:ascii="Helvetica" w:hAnsi="Helvetica" w:cs="Helvetica"/>
          <w:sz w:val="24"/>
          <w:szCs w:val="24"/>
        </w:rPr>
      </w:pPr>
      <w:r w:rsidRPr="00B3352C">
        <w:rPr>
          <w:rFonts w:ascii="Helvetica" w:hAnsi="Helvetica" w:cs="Helvetica"/>
          <w:sz w:val="24"/>
          <w:szCs w:val="24"/>
        </w:rPr>
        <w:t>Atividade 13</w:t>
      </w:r>
    </w:p>
    <w:p w:rsidR="00540A84" w:rsidRPr="00B3352C" w:rsidRDefault="00540A84">
      <w:pPr>
        <w:rPr>
          <w:rFonts w:ascii="Helvetica" w:hAnsi="Helvetica" w:cs="Helvetica"/>
          <w:sz w:val="24"/>
          <w:szCs w:val="24"/>
        </w:rPr>
      </w:pPr>
      <w:r w:rsidRPr="00B3352C">
        <w:rPr>
          <w:rFonts w:ascii="Helvetica" w:hAnsi="Helvetica" w:cs="Helvetica"/>
          <w:sz w:val="24"/>
          <w:szCs w:val="24"/>
        </w:rPr>
        <w:t xml:space="preserve">Tema: Concentração em quantidade </w:t>
      </w:r>
      <w:r w:rsidR="008561C4">
        <w:rPr>
          <w:rFonts w:ascii="Helvetica" w:hAnsi="Helvetica" w:cs="Helvetica"/>
          <w:sz w:val="24"/>
          <w:szCs w:val="24"/>
        </w:rPr>
        <w:t xml:space="preserve">de matéria </w:t>
      </w:r>
      <w:bookmarkStart w:id="0" w:name="_GoBack"/>
      <w:bookmarkEnd w:id="0"/>
    </w:p>
    <w:p w:rsidR="00B3352C" w:rsidRPr="00B3352C" w:rsidRDefault="00B3352C" w:rsidP="00B3352C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0120DED" wp14:editId="2FAD2DCB">
            <wp:simplePos x="0" y="0"/>
            <wp:positionH relativeFrom="column">
              <wp:posOffset>1015365</wp:posOffset>
            </wp:positionH>
            <wp:positionV relativeFrom="paragraph">
              <wp:posOffset>473075</wp:posOffset>
            </wp:positionV>
            <wp:extent cx="3000375" cy="383857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A84">
        <w:t>1.</w:t>
      </w:r>
    </w:p>
    <w:p w:rsidR="00B3352C" w:rsidRPr="008561C4" w:rsidRDefault="00B3352C" w:rsidP="00B3352C">
      <w:pPr>
        <w:rPr>
          <w:sz w:val="24"/>
          <w:szCs w:val="24"/>
        </w:rPr>
      </w:pPr>
    </w:p>
    <w:p w:rsidR="00B3352C" w:rsidRPr="008561C4" w:rsidRDefault="00B3352C" w:rsidP="00B335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561C4">
        <w:rPr>
          <w:rFonts w:ascii="Helvetica" w:hAnsi="Helvetica" w:cs="Helvetica"/>
          <w:color w:val="444444"/>
        </w:rPr>
        <w:t xml:space="preserve">2. </w:t>
      </w:r>
      <w:r w:rsidRPr="008561C4">
        <w:rPr>
          <w:rFonts w:ascii="Helvetica" w:hAnsi="Helvetica" w:cs="Helvetica"/>
        </w:rPr>
        <w:t>Uma solução de ácido clorídrico (HCl</w:t>
      </w:r>
      <w:r w:rsidRPr="008561C4">
        <w:rPr>
          <w:rFonts w:ascii="Helvetica" w:hAnsi="Helvetica" w:cs="Helvetica"/>
          <w:bdr w:val="none" w:sz="0" w:space="0" w:color="auto" w:frame="1"/>
          <w:vertAlign w:val="subscript"/>
        </w:rPr>
        <w:t>(aq)</w:t>
      </w:r>
      <w:r w:rsidRPr="008561C4">
        <w:rPr>
          <w:rFonts w:ascii="Helvetica" w:hAnsi="Helvetica" w:cs="Helvetica"/>
        </w:rPr>
        <w:t>) foi preparada dissolvendo-se 120 g do cloreto de hidrogênio (HCl</w:t>
      </w:r>
      <w:r w:rsidRPr="008561C4">
        <w:rPr>
          <w:rFonts w:ascii="Helvetica" w:hAnsi="Helvetica" w:cs="Helvetica"/>
          <w:bdr w:val="none" w:sz="0" w:space="0" w:color="auto" w:frame="1"/>
          <w:vertAlign w:val="subscript"/>
        </w:rPr>
        <w:t>(s)</w:t>
      </w:r>
      <w:r w:rsidRPr="008561C4">
        <w:rPr>
          <w:rFonts w:ascii="Helvetica" w:hAnsi="Helvetica" w:cs="Helvetica"/>
        </w:rPr>
        <w:t>) em 1000 g de água. Cons</w:t>
      </w:r>
      <w:r w:rsidRPr="008561C4">
        <w:rPr>
          <w:rFonts w:ascii="Helvetica" w:hAnsi="Helvetica" w:cs="Helvetica"/>
        </w:rPr>
        <w:t>iderando que a densidade da solução</w:t>
      </w:r>
      <w:r w:rsidRPr="008561C4">
        <w:rPr>
          <w:rFonts w:ascii="Helvetica" w:hAnsi="Helvetica" w:cs="Helvetica"/>
        </w:rPr>
        <w:t xml:space="preserve"> é igual a 1,044 g/cm</w:t>
      </w:r>
      <w:r w:rsidRPr="008561C4">
        <w:rPr>
          <w:rFonts w:ascii="Helvetica" w:hAnsi="Helvetica" w:cs="Helvetica"/>
          <w:bdr w:val="none" w:sz="0" w:space="0" w:color="auto" w:frame="1"/>
          <w:vertAlign w:val="superscript"/>
        </w:rPr>
        <w:t>3</w:t>
      </w:r>
      <w:r w:rsidRPr="008561C4">
        <w:rPr>
          <w:rFonts w:ascii="Helvetica" w:hAnsi="Helvetica" w:cs="Helvetica"/>
        </w:rPr>
        <w:t>, determine qual das alternativas abaixo indica o valor aproximado da concentração em mol/L da solução preparada. (Dados: massas molares: H = 1,0 g/mol; Cl= 35,5 g/mol).</w:t>
      </w:r>
    </w:p>
    <w:p w:rsidR="00B3352C" w:rsidRPr="008561C4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</w:rPr>
      </w:pPr>
      <w:r w:rsidRPr="008561C4">
        <w:rPr>
          <w:rFonts w:ascii="Helvetica" w:hAnsi="Helvetica" w:cs="Helvetica"/>
        </w:rPr>
        <w:t>a) 0,343.</w:t>
      </w:r>
    </w:p>
    <w:p w:rsidR="00B3352C" w:rsidRPr="008561C4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</w:rPr>
      </w:pPr>
      <w:r w:rsidRPr="008561C4">
        <w:rPr>
          <w:rFonts w:ascii="Helvetica" w:hAnsi="Helvetica" w:cs="Helvetica"/>
        </w:rPr>
        <w:t>b) 3,06.</w:t>
      </w:r>
    </w:p>
    <w:p w:rsidR="00B3352C" w:rsidRPr="008561C4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</w:rPr>
      </w:pPr>
      <w:r w:rsidRPr="008561C4">
        <w:rPr>
          <w:rFonts w:ascii="Helvetica" w:hAnsi="Helvetica" w:cs="Helvetica"/>
        </w:rPr>
        <w:t>c) 0,00286.</w:t>
      </w:r>
    </w:p>
    <w:p w:rsidR="00B3352C" w:rsidRPr="008561C4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</w:rPr>
      </w:pPr>
      <w:r w:rsidRPr="008561C4">
        <w:rPr>
          <w:rFonts w:ascii="Helvetica" w:hAnsi="Helvetica" w:cs="Helvetica"/>
        </w:rPr>
        <w:t>d) 3,43.</w:t>
      </w:r>
    </w:p>
    <w:p w:rsidR="00B3352C" w:rsidRPr="008561C4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</w:rPr>
      </w:pPr>
      <w:r w:rsidRPr="008561C4">
        <w:rPr>
          <w:rFonts w:ascii="Helvetica" w:hAnsi="Helvetica" w:cs="Helvetica"/>
        </w:rPr>
        <w:t>e) 4,86.</w:t>
      </w:r>
    </w:p>
    <w:p w:rsidR="00B3352C" w:rsidRPr="008561C4" w:rsidRDefault="00B3352C" w:rsidP="00B3352C">
      <w:pPr>
        <w:rPr>
          <w:sz w:val="24"/>
          <w:szCs w:val="24"/>
        </w:rPr>
      </w:pPr>
    </w:p>
    <w:p w:rsidR="00B3352C" w:rsidRPr="008561C4" w:rsidRDefault="00B3352C" w:rsidP="00B3352C">
      <w:pPr>
        <w:rPr>
          <w:sz w:val="24"/>
          <w:szCs w:val="24"/>
        </w:rPr>
      </w:pPr>
    </w:p>
    <w:p w:rsidR="00B3352C" w:rsidRPr="008561C4" w:rsidRDefault="00B3352C" w:rsidP="00B3352C">
      <w:pPr>
        <w:rPr>
          <w:sz w:val="24"/>
          <w:szCs w:val="24"/>
        </w:rPr>
      </w:pPr>
    </w:p>
    <w:p w:rsidR="00B3352C" w:rsidRPr="008561C4" w:rsidRDefault="00B3352C" w:rsidP="00B335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561C4">
        <w:rPr>
          <w:rFonts w:ascii="Helvetica" w:hAnsi="Helvetica" w:cs="Helvetica"/>
        </w:rPr>
        <w:lastRenderedPageBreak/>
        <w:t xml:space="preserve">3. </w:t>
      </w:r>
      <w:r w:rsidRPr="008561C4">
        <w:rPr>
          <w:rFonts w:ascii="Helvetica" w:hAnsi="Helvetica" w:cs="Helvetica"/>
        </w:rPr>
        <w:t>(Cesgranrio- RJ - modificada) O metal mercúrio (Hg) é tóxico, pode ser absorvido, via gastrointestinal, pelos animais, e sua excreção é lenta. A análise da água de um rio contaminado revelou uma concentração de 5,0 . 10</w:t>
      </w:r>
      <w:r w:rsidRPr="008561C4">
        <w:rPr>
          <w:rFonts w:ascii="Helvetica" w:hAnsi="Helvetica" w:cs="Helvetica"/>
          <w:bdr w:val="none" w:sz="0" w:space="0" w:color="auto" w:frame="1"/>
          <w:vertAlign w:val="superscript"/>
        </w:rPr>
        <w:t>-5</w:t>
      </w:r>
      <w:r w:rsidRPr="008561C4">
        <w:rPr>
          <w:rStyle w:val="apple-converted-space"/>
          <w:rFonts w:ascii="Helvetica" w:hAnsi="Helvetica" w:cs="Helvetica"/>
        </w:rPr>
        <w:t> </w:t>
      </w:r>
      <w:r w:rsidRPr="008561C4">
        <w:rPr>
          <w:rFonts w:ascii="Helvetica" w:hAnsi="Helvetica" w:cs="Helvetica"/>
        </w:rPr>
        <w:t>M de mercúrio. Qual é a massa aproximada em mg de mercúrio que foi ingerida por um garimpeiro que bebeu um copo contendo 250 mL dessa água? (Dado: Hg = 200 g.mol</w:t>
      </w:r>
      <w:r w:rsidRPr="008561C4">
        <w:rPr>
          <w:rFonts w:ascii="Helvetica" w:hAnsi="Helvetica" w:cs="Helvetica"/>
          <w:bdr w:val="none" w:sz="0" w:space="0" w:color="auto" w:frame="1"/>
          <w:vertAlign w:val="superscript"/>
        </w:rPr>
        <w:t>-1</w:t>
      </w:r>
      <w:r w:rsidRPr="008561C4">
        <w:rPr>
          <w:rFonts w:ascii="Helvetica" w:hAnsi="Helvetica" w:cs="Helvetica"/>
        </w:rPr>
        <w:t>).</w:t>
      </w:r>
    </w:p>
    <w:p w:rsidR="00B3352C" w:rsidRPr="008561C4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</w:rPr>
      </w:pPr>
      <w:r w:rsidRPr="008561C4">
        <w:rPr>
          <w:rFonts w:ascii="Helvetica" w:hAnsi="Helvetica" w:cs="Helvetica"/>
        </w:rPr>
        <w:t>a) 250.</w:t>
      </w:r>
    </w:p>
    <w:p w:rsidR="00B3352C" w:rsidRPr="008561C4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</w:rPr>
      </w:pPr>
      <w:r w:rsidRPr="008561C4">
        <w:rPr>
          <w:rFonts w:ascii="Helvetica" w:hAnsi="Helvetica" w:cs="Helvetica"/>
        </w:rPr>
        <w:t>b) 25.</w:t>
      </w:r>
    </w:p>
    <w:p w:rsidR="00B3352C" w:rsidRPr="008561C4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</w:rPr>
      </w:pPr>
      <w:r w:rsidRPr="008561C4">
        <w:rPr>
          <w:rFonts w:ascii="Helvetica" w:hAnsi="Helvetica" w:cs="Helvetica"/>
        </w:rPr>
        <w:t>c) 0,25.</w:t>
      </w:r>
    </w:p>
    <w:p w:rsidR="00B3352C" w:rsidRPr="008561C4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</w:rPr>
      </w:pPr>
      <w:r w:rsidRPr="008561C4">
        <w:rPr>
          <w:rFonts w:ascii="Helvetica" w:hAnsi="Helvetica" w:cs="Helvetica"/>
        </w:rPr>
        <w:t>d) 2,5.</w:t>
      </w:r>
    </w:p>
    <w:p w:rsidR="00B3352C" w:rsidRPr="008561C4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</w:rPr>
      </w:pPr>
      <w:r w:rsidRPr="008561C4">
        <w:rPr>
          <w:rFonts w:ascii="Helvetica" w:hAnsi="Helvetica" w:cs="Helvetica"/>
        </w:rPr>
        <w:t>e) 0,025.</w:t>
      </w:r>
    </w:p>
    <w:p w:rsidR="00B3352C" w:rsidRPr="008561C4" w:rsidRDefault="00B3352C" w:rsidP="00B3352C">
      <w:pPr>
        <w:rPr>
          <w:sz w:val="24"/>
          <w:szCs w:val="24"/>
        </w:rPr>
      </w:pPr>
    </w:p>
    <w:p w:rsidR="00B3352C" w:rsidRPr="008561C4" w:rsidRDefault="00B3352C" w:rsidP="00B335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8561C4">
        <w:rPr>
          <w:rFonts w:ascii="Helvetica" w:hAnsi="Helvetica" w:cs="Helvetica"/>
        </w:rPr>
        <w:t xml:space="preserve">4. </w:t>
      </w:r>
      <w:r w:rsidRPr="008561C4">
        <w:rPr>
          <w:rFonts w:ascii="Helvetica" w:hAnsi="Helvetica" w:cs="Helvetica"/>
        </w:rPr>
        <w:t>(USJT-SP) O ácido tartárico, C</w:t>
      </w:r>
      <w:r w:rsidRPr="008561C4">
        <w:rPr>
          <w:rFonts w:ascii="Helvetica" w:hAnsi="Helvetica" w:cs="Helvetica"/>
          <w:bdr w:val="none" w:sz="0" w:space="0" w:color="auto" w:frame="1"/>
          <w:vertAlign w:val="subscript"/>
        </w:rPr>
        <w:t>4</w:t>
      </w:r>
      <w:r w:rsidRPr="008561C4">
        <w:rPr>
          <w:rFonts w:ascii="Helvetica" w:hAnsi="Helvetica" w:cs="Helvetica"/>
        </w:rPr>
        <w:t>H</w:t>
      </w:r>
      <w:r w:rsidRPr="008561C4">
        <w:rPr>
          <w:rFonts w:ascii="Helvetica" w:hAnsi="Helvetica" w:cs="Helvetica"/>
          <w:bdr w:val="none" w:sz="0" w:space="0" w:color="auto" w:frame="1"/>
          <w:vertAlign w:val="subscript"/>
        </w:rPr>
        <w:t>6</w:t>
      </w:r>
      <w:r w:rsidRPr="008561C4">
        <w:rPr>
          <w:rFonts w:ascii="Helvetica" w:hAnsi="Helvetica" w:cs="Helvetica"/>
        </w:rPr>
        <w:t>O</w:t>
      </w:r>
      <w:r w:rsidRPr="008561C4">
        <w:rPr>
          <w:rFonts w:ascii="Helvetica" w:hAnsi="Helvetica" w:cs="Helvetica"/>
          <w:bdr w:val="none" w:sz="0" w:space="0" w:color="auto" w:frame="1"/>
          <w:vertAlign w:val="subscript"/>
        </w:rPr>
        <w:t>6</w:t>
      </w:r>
      <w:r w:rsidRPr="008561C4">
        <w:rPr>
          <w:rStyle w:val="apple-converted-space"/>
          <w:rFonts w:ascii="Helvetica" w:hAnsi="Helvetica" w:cs="Helvetica"/>
        </w:rPr>
        <w:t> </w:t>
      </w:r>
      <w:r w:rsidRPr="008561C4">
        <w:rPr>
          <w:rFonts w:ascii="Helvetica" w:hAnsi="Helvetica" w:cs="Helvetica"/>
        </w:rPr>
        <w:t>(conservante), usado em alguns refrigerantes, pode ser obtido a partir da uva durante o processo de fabricação do vinho.</w:t>
      </w:r>
    </w:p>
    <w:p w:rsidR="00B3352C" w:rsidRPr="008561C4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</w:rPr>
      </w:pPr>
      <w:r w:rsidRPr="008561C4">
        <w:rPr>
          <w:rFonts w:ascii="Helvetica" w:hAnsi="Helvetica" w:cs="Helvetica"/>
        </w:rPr>
        <w:t>Se a concentração em quantidade de matéria de ácido tartárico em uma refrigerante é 0,175 mol/L, qual é a massa de ácido utilizada na fabricação de 100 000 L desse refrigerante?</w:t>
      </w:r>
    </w:p>
    <w:p w:rsidR="00B3352C" w:rsidRPr="008561C4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lang w:val="en-US"/>
        </w:rPr>
      </w:pPr>
      <w:r w:rsidRPr="008561C4">
        <w:rPr>
          <w:rFonts w:ascii="Helvetica" w:hAnsi="Helvetica" w:cs="Helvetica"/>
          <w:lang w:val="en-US"/>
        </w:rPr>
        <w:t>a) 17 500 g.</w:t>
      </w:r>
    </w:p>
    <w:p w:rsidR="00B3352C" w:rsidRPr="008561C4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lang w:val="en-US"/>
        </w:rPr>
      </w:pPr>
      <w:r w:rsidRPr="008561C4">
        <w:rPr>
          <w:rFonts w:ascii="Helvetica" w:hAnsi="Helvetica" w:cs="Helvetica"/>
          <w:lang w:val="en-US"/>
        </w:rPr>
        <w:t>b) 116</w:t>
      </w:r>
      <w:proofErr w:type="gramStart"/>
      <w:r w:rsidRPr="008561C4">
        <w:rPr>
          <w:rFonts w:ascii="Helvetica" w:hAnsi="Helvetica" w:cs="Helvetica"/>
          <w:lang w:val="en-US"/>
        </w:rPr>
        <w:t>,6</w:t>
      </w:r>
      <w:proofErr w:type="gramEnd"/>
      <w:r w:rsidRPr="008561C4">
        <w:rPr>
          <w:rFonts w:ascii="Helvetica" w:hAnsi="Helvetica" w:cs="Helvetica"/>
          <w:lang w:val="en-US"/>
        </w:rPr>
        <w:t xml:space="preserve"> kg.</w:t>
      </w:r>
    </w:p>
    <w:p w:rsidR="00B3352C" w:rsidRPr="008561C4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lang w:val="en-US"/>
        </w:rPr>
      </w:pPr>
      <w:r w:rsidRPr="008561C4">
        <w:rPr>
          <w:rFonts w:ascii="Helvetica" w:hAnsi="Helvetica" w:cs="Helvetica"/>
          <w:lang w:val="en-US"/>
        </w:rPr>
        <w:t>c) 0,857 t.</w:t>
      </w:r>
    </w:p>
    <w:p w:rsidR="00B3352C" w:rsidRPr="008561C4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lang w:val="en-US"/>
        </w:rPr>
      </w:pPr>
      <w:r w:rsidRPr="008561C4">
        <w:rPr>
          <w:rFonts w:ascii="Helvetica" w:hAnsi="Helvetica" w:cs="Helvetica"/>
          <w:lang w:val="en-US"/>
        </w:rPr>
        <w:t>d) 1</w:t>
      </w:r>
      <w:proofErr w:type="gramStart"/>
      <w:r w:rsidRPr="008561C4">
        <w:rPr>
          <w:rFonts w:ascii="Helvetica" w:hAnsi="Helvetica" w:cs="Helvetica"/>
          <w:lang w:val="en-US"/>
        </w:rPr>
        <w:t>,75</w:t>
      </w:r>
      <w:proofErr w:type="gramEnd"/>
      <w:r w:rsidRPr="008561C4">
        <w:rPr>
          <w:rFonts w:ascii="Helvetica" w:hAnsi="Helvetica" w:cs="Helvetica"/>
          <w:lang w:val="en-US"/>
        </w:rPr>
        <w:t xml:space="preserve"> kg.</w:t>
      </w:r>
    </w:p>
    <w:p w:rsidR="00B3352C" w:rsidRPr="008561C4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</w:rPr>
      </w:pPr>
      <w:r w:rsidRPr="008561C4">
        <w:rPr>
          <w:rFonts w:ascii="Helvetica" w:hAnsi="Helvetica" w:cs="Helvetica"/>
        </w:rPr>
        <w:t>e) 2,62 t.</w:t>
      </w:r>
    </w:p>
    <w:p w:rsidR="00B3352C" w:rsidRDefault="00B3352C" w:rsidP="00B3352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</w:p>
    <w:p w:rsidR="00B3352C" w:rsidRPr="00B3352C" w:rsidRDefault="00B3352C" w:rsidP="00B3352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Helvetica" w:hAnsi="Helvetica" w:cs="Helvetica"/>
          <w:color w:val="444444"/>
          <w:sz w:val="26"/>
          <w:szCs w:val="26"/>
        </w:rPr>
        <w:t>5</w:t>
      </w:r>
      <w:r w:rsidRPr="00B3352C">
        <w:rPr>
          <w:rFonts w:ascii="Helvetica" w:hAnsi="Helvetica" w:cs="Helvetica"/>
        </w:rPr>
        <w:t xml:space="preserve">. </w:t>
      </w:r>
      <w:r w:rsidRPr="00B3352C">
        <w:rPr>
          <w:rFonts w:ascii="Helvetica" w:hAnsi="Helvetica" w:cs="Helvetica"/>
        </w:rPr>
        <w:t>Uma solução de glicose, C</w:t>
      </w:r>
      <w:r w:rsidRPr="00B3352C">
        <w:rPr>
          <w:rFonts w:ascii="Helvetica" w:hAnsi="Helvetica" w:cs="Helvetica"/>
          <w:vertAlign w:val="subscript"/>
        </w:rPr>
        <w:t>6</w:t>
      </w:r>
      <w:r w:rsidRPr="00B3352C">
        <w:rPr>
          <w:rFonts w:ascii="Helvetica" w:hAnsi="Helvetica" w:cs="Helvetica"/>
        </w:rPr>
        <w:t>H</w:t>
      </w:r>
      <w:r w:rsidRPr="00B3352C">
        <w:rPr>
          <w:rFonts w:ascii="Helvetica" w:hAnsi="Helvetica" w:cs="Helvetica"/>
          <w:vertAlign w:val="subscript"/>
        </w:rPr>
        <w:t>12</w:t>
      </w:r>
      <w:r w:rsidRPr="00B3352C">
        <w:rPr>
          <w:rFonts w:ascii="Helvetica" w:hAnsi="Helvetica" w:cs="Helvetica"/>
        </w:rPr>
        <w:t>O</w:t>
      </w:r>
      <w:r w:rsidRPr="00B3352C">
        <w:rPr>
          <w:rFonts w:ascii="Helvetica" w:hAnsi="Helvetica" w:cs="Helvetica"/>
          <w:vertAlign w:val="subscript"/>
        </w:rPr>
        <w:t>6</w:t>
      </w:r>
      <w:r w:rsidRPr="00B3352C">
        <w:rPr>
          <w:rFonts w:ascii="Helvetica" w:hAnsi="Helvetica" w:cs="Helvetica"/>
        </w:rPr>
        <w:t>, foi preparada para ser empregada como padrão em uma análise de laboratório. Foram adicionadas 450 mg de glicose em um balão volumétrico com capacidade de 250 mL e foi adicionada água destilada até o traço de aferição do balão.</w:t>
      </w:r>
    </w:p>
    <w:p w:rsidR="00B3352C" w:rsidRPr="00B3352C" w:rsidRDefault="00B3352C" w:rsidP="00B3352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</w:rPr>
      </w:pPr>
      <w:r w:rsidRPr="00B3352C">
        <w:rPr>
          <w:rFonts w:ascii="Helvetica" w:hAnsi="Helvetica" w:cs="Helvetica"/>
          <w:noProof/>
        </w:rPr>
        <w:drawing>
          <wp:inline distT="0" distB="0" distL="0" distR="0" wp14:anchorId="06C287A9" wp14:editId="6FDB1E61">
            <wp:extent cx="1343025" cy="2105025"/>
            <wp:effectExtent l="0" t="0" r="9525" b="9525"/>
            <wp:docPr id="3" name="Picture 3" descr="https://d23vy2bv3rsfba.cloudfront.net/questoes_imagens/0_f2d52abe2268e6e2f705d633128c72ec_1259381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23vy2bv3rsfba.cloudfront.net/questoes_imagens/0_f2d52abe2268e6e2f705d633128c72ec_1259381.jp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2C" w:rsidRPr="00B3352C" w:rsidRDefault="00B3352C" w:rsidP="00B3352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B3352C">
        <w:rPr>
          <w:rFonts w:ascii="Helvetica" w:hAnsi="Helvetica" w:cs="Helvetica"/>
        </w:rPr>
        <w:t>A concentração de glicose, em mol/L, da solução preparada é</w:t>
      </w:r>
    </w:p>
    <w:p w:rsidR="00B3352C" w:rsidRPr="00B3352C" w:rsidRDefault="00B3352C" w:rsidP="00B3352C"/>
    <w:sectPr w:rsidR="00B3352C" w:rsidRPr="00B335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84"/>
    <w:rsid w:val="00540A84"/>
    <w:rsid w:val="008561C4"/>
    <w:rsid w:val="00AB4651"/>
    <w:rsid w:val="00B3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B33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B3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2020-06-07T12:17:00Z</dcterms:created>
  <dcterms:modified xsi:type="dcterms:W3CDTF">2020-06-07T12:41:00Z</dcterms:modified>
</cp:coreProperties>
</file>