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A Coelha e o Cervo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Faixa de classificação etária: Livre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90500" cy="190500"/>
            <wp:effectExtent l="0" t="0" r="0" b="0"/>
            <wp:docPr id="8" name="image12.png" descr="DJCTQ - L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DJCTQ - L.sv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Áudio: Sonoplastia (sem falas).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Título original: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Rabbit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Deer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Gênero: Animação.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Duração: 16 minutos, aproximadamente.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Produtora e ano de produção: MOME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animation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(2013).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Tópicos matemáticos abordados: Geometria Plana e Espacial (dimensões).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Marcadores: Animação; Geometria; Dimensões;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 3D.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Competências e habilidades do ENEM em Ma</w:t>
      </w:r>
      <w:r>
        <w:rPr>
          <w:rFonts w:ascii="Times New Roman" w:eastAsia="Times New Roman" w:hAnsi="Times New Roman" w:cs="Times New Roman"/>
          <w:sz w:val="24"/>
          <w:szCs w:val="24"/>
        </w:rPr>
        <w:t>temática e Suas Tecnologias: H6, H7.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Link para o vídeo: &lt;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https://www.youtube.com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watch?v=_IEvklgjC-U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&gt;.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Página web oficial: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&lt;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http://www.rabbitanddeer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&gt;.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Imagens selecionadas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854037" cy="1054072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037" cy="1054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835150" cy="1052513"/>
            <wp:effectExtent l="0" t="0" r="0" b="0"/>
            <wp:docPr id="6" name="image6.png" descr="vlcsnap-error5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vlcsnap-error538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887375" cy="1073025"/>
            <wp:effectExtent l="0" t="0" r="0" b="0"/>
            <wp:docPr id="14" name="image7.png" descr="vlcsnap-error9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vlcsnap-error957.png"/>
                    <pic:cNvPicPr preferRelativeResize="0"/>
                  </pic:nvPicPr>
                  <pic:blipFill>
                    <a:blip r:embed="rId12" cstate="print"/>
                    <a:srcRect t="1729" r="1001"/>
                    <a:stretch>
                      <a:fillRect/>
                    </a:stretch>
                  </pic:blipFill>
                  <pic:spPr>
                    <a:xfrm>
                      <a:off x="0" y="0"/>
                      <a:ext cx="1887375" cy="107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871663" cy="1076448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1076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833563" cy="1075815"/>
            <wp:effectExtent l="0" t="0" r="0" b="0"/>
            <wp:docPr id="5" name="image14.png" descr="vlcsnap-error9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vlcsnap-error959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075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852613" cy="1065252"/>
            <wp:effectExtent l="0" t="0" r="0" b="0"/>
            <wp:docPr id="10" name="image8.png" descr="vlcsnap-error2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vlcsnap-error228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1065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Sinopse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coelha e o cervo vivem juntos e felizes em um universo plano, até que o cervo fica intrigado com um cubo mágico que aparece em sua TV quando esta se quebra. Com isso, o cervo fica obcecado em descobrir o mundo tridimensional. Um acidente o projeta para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 universo e ele então se vê separado de sua amiga coelha. Veja como estes dois personagens resolvem essa situação nesse encantador curta metragem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Péter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Vácz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00A5" w:rsidRDefault="007C00A5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00A5" w:rsidRDefault="007C00A5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00A5" w:rsidRDefault="007C00A5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00A5" w:rsidRDefault="007C00A5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00A5" w:rsidRDefault="007C00A5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00A5" w:rsidRDefault="007C00A5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Sensibilização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2401DF"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01DF" w:rsidRDefault="002401D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coelha e o cervo vivem felizes até que sua amizade é posta à prova pela obsessão do cervo em encontrar um 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minho para a terceira dimensão. Depois de um acidente, o cervo se depara com um mundo até então desconhecido para ele. A partir daí, os dois personagens se veem separados, em diferentes dimensões. Como esta amizade resistirá?</w:t>
            </w:r>
          </w:p>
          <w:p w:rsidR="007C00A5" w:rsidRDefault="007C00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</w:rPr>
              <w:drawing>
                <wp:inline distT="114300" distB="114300" distL="114300" distR="114300">
                  <wp:extent cx="2724150" cy="1574800"/>
                  <wp:effectExtent l="0" t="0" r="0" b="0"/>
                  <wp:docPr id="1" name="image5.png" descr="vlcsnap-error4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vlcsnap-error445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2E12CE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Questões</w:t>
      </w:r>
      <w:r w:rsidR="00E007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 w:rsidR="00E0074F">
        <w:rPr>
          <w:rFonts w:ascii="Times New Roman" w:eastAsia="Times New Roman" w:hAnsi="Times New Roman" w:cs="Times New Roman"/>
          <w:b/>
          <w:sz w:val="24"/>
          <w:szCs w:val="24"/>
        </w:rPr>
        <w:t>erais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01DF" w:rsidRDefault="00E007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 sua opinião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o vídeo quer transmitir alguma mensagem? Qual?</w:t>
      </w:r>
    </w:p>
    <w:p w:rsidR="002401DF" w:rsidRDefault="00E007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mundo bidimensional em que vivem a coelha e o cervo no início do víde</w:t>
      </w:r>
      <w:r>
        <w:rPr>
          <w:rFonts w:ascii="Times New Roman" w:eastAsia="Times New Roman" w:hAnsi="Times New Roman" w:cs="Times New Roman"/>
          <w:sz w:val="24"/>
          <w:szCs w:val="24"/>
        </w:rPr>
        <w:t>o, os personagens passam uns pelos outros, pela frente e por trás dos objetos. Supondo que, mesmo no mundo bidimensional, dois corpos não podem ocupar a mesma posição ao mesmo tempo, isto seria realmente possível em um mundo plano? E passar um braço por so</w:t>
      </w:r>
      <w:r>
        <w:rPr>
          <w:rFonts w:ascii="Times New Roman" w:eastAsia="Times New Roman" w:hAnsi="Times New Roman" w:cs="Times New Roman"/>
          <w:sz w:val="24"/>
          <w:szCs w:val="24"/>
        </w:rPr>
        <w:t>bre o corpo? Como você acha que eles deveriam fazer para passar por alguma coisa que estivesse em seu caminho? E no mundo tridimensional?</w:t>
      </w:r>
    </w:p>
    <w:p w:rsidR="002401DF" w:rsidRDefault="00E007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mundo bidimensional em que vivem a coelha e o cervo no início do vídeo, como eles veem um ao outro?</w:t>
      </w:r>
    </w:p>
    <w:p w:rsidR="002401DF" w:rsidRDefault="00E007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animação exi</w:t>
      </w:r>
      <w:r>
        <w:rPr>
          <w:rFonts w:ascii="Times New Roman" w:eastAsia="Times New Roman" w:hAnsi="Times New Roman" w:cs="Times New Roman"/>
          <w:sz w:val="24"/>
          <w:szCs w:val="24"/>
        </w:rPr>
        <w:t>stem várias cenas com as quais se procura diferenciar características geométricas dos elementos que fazem parte da história quando estes estão em duas e em três dimensões. Destaque algumas destas características.</w:t>
      </w:r>
    </w:p>
    <w:p w:rsidR="002401DF" w:rsidRDefault="00E007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Após um sonho, o cervo começa uma pesquisa frenética em busca de algo. Qual objeto o instiga a pesquisar? O que ele busca?</w:t>
      </w:r>
    </w:p>
    <w:p w:rsidR="002401DF" w:rsidRDefault="00E007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Depois que o cervo e a coelha vão para o mundo tridimensional, em uma das cenas, aparece uma borboleta pousada na coelha. No vídeo, 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ocê diria que a borboleta está representada mais como um objeto semelhante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coelha bidimensional ou ao cervo tridimensional? Por quê?</w:t>
      </w:r>
    </w:p>
    <w:p w:rsidR="002401DF" w:rsidRDefault="00E007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sua pesquisa, o cervo consultou vários livros e se deparou com um desenho e as letras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Por que,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 sua opiniã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o cineasta decidiu usar essas duas representações nesse ponto da história?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276475" cy="1266825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 cstate="print"/>
                    <a:srcRect t="12800" b="1287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01DF" w:rsidRDefault="00E007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que você mais gostou no filme?</w:t>
      </w:r>
    </w:p>
    <w:p w:rsidR="002401DF" w:rsidRDefault="00E007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Se você fosse o diretor desta animação, você faria algo diferente? O quê?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2E12CE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Questões</w:t>
      </w:r>
      <w:r w:rsidR="00E007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E0074F">
        <w:rPr>
          <w:rFonts w:ascii="Times New Roman" w:eastAsia="Times New Roman" w:hAnsi="Times New Roman" w:cs="Times New Roman"/>
          <w:b/>
          <w:sz w:val="24"/>
          <w:szCs w:val="24"/>
        </w:rPr>
        <w:t>specíficas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01DF" w:rsidRDefault="00E0074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momento em que a televisão quebra, surge uma imagem na tela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01:47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-01:56).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 sua opinião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que objeto o cineasta quis representar?</w:t>
      </w:r>
    </w:p>
    <w:p w:rsidR="002401DF" w:rsidRDefault="00E0074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seu sonho, o cervo interage com um quadrado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02:40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-02:45). O que você acha que ele está fazendo com o quadrado?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 sua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opinião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qual é o objetivo do cineasta com esta cena?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277900" cy="1293622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 cstate="print"/>
                    <a:srcRect t="1474" r="1328"/>
                    <a:stretch>
                      <a:fillRect/>
                    </a:stretch>
                  </pic:blipFill>
                  <pic:spPr>
                    <a:xfrm>
                      <a:off x="0" y="0"/>
                      <a:ext cx="2277900" cy="1293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01DF" w:rsidRDefault="00E0074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Que figuras começam a surgir do chão depois que o cervo joga o quadrado no chão? Em que elas se transformam?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02:48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-02:59) </w:t>
      </w:r>
    </w:p>
    <w:p w:rsidR="002401DF" w:rsidRDefault="00E0074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que o cervo acha em um dos livros que está estudando? Por que você acha 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a letra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está destacada?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03:21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-03:41) </w:t>
      </w:r>
    </w:p>
    <w:p w:rsidR="002401DF" w:rsidRDefault="00E0074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No vídeo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04:15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-04:19), o cervo desenha um círculo, com um “cervo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vitruviano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” no seu interior, usando um compasso. Em um mundo bidimensional, seria possível o cervo desenhar um círculo fazendo os movimentos que 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le fez com o compasso, como mostra o vídeo?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Na sua opinião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como seria possível fazer um desenho circular estando em duas dimensões? Como deveria ser o compasso e quais movimentos seriam possíveis?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562225" cy="144780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562225" cy="1457325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01DF" w:rsidRDefault="00E0074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Depois que a bebida cai no computador do cervo, ele rec</w:t>
      </w:r>
      <w:r>
        <w:rPr>
          <w:rFonts w:ascii="Times New Roman" w:eastAsia="Times New Roman" w:hAnsi="Times New Roman" w:cs="Times New Roman"/>
          <w:sz w:val="24"/>
          <w:szCs w:val="24"/>
        </w:rPr>
        <w:t>ebe uma descarga elétrica e desaparece. Ao reaparecer, qual é o primeiro objeto que ele vê? Que diferenças você consegue ver no cervo antes e depois deste acontecimento?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05:28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-06:06) 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7C00A5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Observações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Este curta-metragem já ganhou mais de </w:t>
      </w:r>
      <w:r>
        <w:rPr>
          <w:rFonts w:ascii="Times New Roman" w:eastAsia="Times New Roman" w:hAnsi="Times New Roman" w:cs="Times New Roman"/>
          <w:sz w:val="24"/>
          <w:szCs w:val="24"/>
        </w:rPr>
        <w:t>100 prêmios internacionais.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No vídeo, o cubo colorido que aparece várias vezes é conhecido como o cubo mágico ou cubo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Rubik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Este quebra-cabeça 3D foi inventado em 1974 pelo escultor e professor de arquitetura húngaro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Ernő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Rubik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Resolvê-lo consiste em deixar cada uma de suas seis faces com uma única cor. Para isto, o usuário pode girar seus mecanismos. O matemático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português Rogério Martins fala um pouco mais sobre o cubo mágico no vídeo &lt;</w:t>
      </w:r>
      <w:hyperlink r:id="rId2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ttps://goo.gl/eQhDXo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série Isto é Matemática. Uma curiosidade: existem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43 252 003 274 489 856 000 posições diferentes para o cubo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Rubik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Bandelow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1982). Uma versão interativa virtual do cubo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Rubik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pode ser executada em dispositivos modernos (incluindo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smartphon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tablets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pode ser encontrada em &lt;</w:t>
      </w:r>
      <w:hyperlink r:id="rId2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http://goo.gl/sc2qUL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&gt;.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375702" cy="1843088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702" cy="184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Ernő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Rubik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(1944-)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Wikimedia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Commons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582900" cy="165258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900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Figura: Cubo mágico.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Wikimedia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Commons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Segundo o diretor Peter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Vacz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em seu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blog</w:t>
      </w:r>
      <w:hyperlink r:id="rId25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&lt;</w:t>
        </w:r>
      </w:hyperlink>
      <w:hyperlink r:id="rId2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http://vaczpeter.blogspot.com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&gt;, os protagonistas da animação foram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inspirados nele mesmo (que segundo um amigo se parecia com um cervo)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 em sua ex-namorada (qu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se parecia com uma coelha).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Vacz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começou a fazer ilustrações com esses dois animais com base nos momentos que compartilharam juntos e, então, percebeu que o que tornou os personagens tão especiais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foram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seus momentos felizes e suas brigas tolas, cenas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sua vida cotidiana.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música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no encerramento do curta, foi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inspirada e escrita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para o filme, um pedido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Vacz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ao seu amigo músico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que a enviou praticamente no dia seguinte ao pedido.</w:t>
      </w:r>
    </w:p>
    <w:tbl>
      <w:tblPr>
        <w:tblStyle w:val="a0"/>
        <w:tblW w:w="8940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380"/>
        <w:gridCol w:w="4560"/>
      </w:tblGrid>
      <w:tr w:rsidR="002401DF">
        <w:trPr>
          <w:trHeight w:val="1900"/>
        </w:trPr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Listen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Listen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honey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I’m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sorry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I´ve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been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gone</w:t>
            </w:r>
            <w:proofErr w:type="spellEnd"/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never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meant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feel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lonesome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Sometimes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I recall,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tellin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me,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that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when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young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...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you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thought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you´ll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alone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Listen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honey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I’m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sorry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I´ve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been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strange</w:t>
            </w:r>
            <w:proofErr w:type="spellEnd"/>
            <w:proofErr w:type="gramEnd"/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never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meant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take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for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nted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sometimes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I degrade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...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somebody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that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never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needed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anyone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Escuta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Escuta,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amor, me perdoa por ter partido.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Eu nunca quis fazer você se sentir tão só.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Às vezes, eu me lembro de você dizer que quando era jovem...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Achava que acabaria sozinha.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Escuta,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amor, me perdoa por ter estado estranho.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Eu nunca quis te magoar.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Às vezes, eu volto a ser do jeito que eu era...</w:t>
            </w:r>
          </w:p>
          <w:p w:rsidR="002401DF" w:rsidRDefault="00E007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Alguém que nunca precisou de ninguém.</w:t>
            </w:r>
          </w:p>
        </w:tc>
      </w:tr>
    </w:tbl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Transcrição 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tradução: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André de Carvalho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Rapozo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Existem várias outras animações que tratam da questão da dimensão e que podem ser exibidas junto com “A Coelha e O Cervo”: “Homer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do seriado “Os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Simpsons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“2-D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Blacktop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do seriado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”,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Planolândia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O Filme” e “Dimensões” (&lt;</w:t>
      </w:r>
      <w:hyperlink r:id="rId2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http://goo.gl/dgYi6S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&gt;).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O clássico livro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“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Planolândia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: Um Romance de Muitas Dimensões”, escrito em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1884 pelo professor, escritor e teólogo britânico Edwin Abbot (1838-1926)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usa elementos matemáticos, incluindo questões de dimensão, para expor, de forma satírica,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um retrato da sociedade londrina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 seus preconceitos.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 relacionadas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Abbott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Edwin A.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Planolândia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: Um Romance de Muitas Dimensões.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Tradução de Leila de Souza Mendes. São Paulo: Conrad, 2002.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Bandelow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Christoph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Inside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Rubik’s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Cube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Beyond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Birkhäuser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1982.</w:t>
      </w:r>
    </w:p>
    <w:p w:rsidR="002401DF" w:rsidRDefault="00E0074F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Brasil. </w:t>
      </w:r>
      <w:r>
        <w:rPr>
          <w:rFonts w:ascii="Times New Roman" w:eastAsia="Times New Roman" w:hAnsi="Times New Roman" w:cs="Times New Roman"/>
          <w:i/>
          <w:color w:val="00000A"/>
          <w:sz w:val="24"/>
          <w:szCs w:val="24"/>
        </w:rPr>
        <w:t>Matriz de Referência para o ENEM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Ministério da Educação, Instituto Nacional de Estudos e Pesquisas Educacionais Anísio Teixeira (INEP), 2009. Disponível em: </w:t>
      </w:r>
      <w:r>
        <w:rPr>
          <w:rFonts w:ascii="Times New Roman" w:eastAsia="Times New Roman" w:hAnsi="Times New Roman" w:cs="Times New Roman"/>
          <w:sz w:val="24"/>
          <w:szCs w:val="24"/>
        </w:rPr>
        <w:t>&lt;</w:t>
      </w:r>
      <w:hyperlink r:id="rId2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https://goo.gl/pGfzme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&gt;.</w:t>
      </w: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01DF" w:rsidRDefault="002401DF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401DF" w:rsidSect="002401DF">
      <w:footerReference w:type="default" r:id="rId29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74F" w:rsidRDefault="00E0074F" w:rsidP="002401DF">
      <w:pPr>
        <w:spacing w:line="240" w:lineRule="auto"/>
      </w:pPr>
      <w:r>
        <w:separator/>
      </w:r>
    </w:p>
  </w:endnote>
  <w:endnote w:type="continuationSeparator" w:id="0">
    <w:p w:rsidR="00E0074F" w:rsidRDefault="00E0074F" w:rsidP="00240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1DF" w:rsidRDefault="002401DF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E0074F">
      <w:rPr>
        <w:rFonts w:ascii="Times New Roman" w:eastAsia="Times New Roman" w:hAnsi="Times New Roman" w:cs="Times New Roman"/>
        <w:sz w:val="24"/>
        <w:szCs w:val="24"/>
      </w:rPr>
      <w:instrText>PAGE</w:instrText>
    </w:r>
    <w:r w:rsidR="007C00A5"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2E12CE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74F" w:rsidRDefault="00E0074F" w:rsidP="002401DF">
      <w:pPr>
        <w:spacing w:line="240" w:lineRule="auto"/>
      </w:pPr>
      <w:r>
        <w:separator/>
      </w:r>
    </w:p>
  </w:footnote>
  <w:footnote w:type="continuationSeparator" w:id="0">
    <w:p w:rsidR="00E0074F" w:rsidRDefault="00E0074F" w:rsidP="002401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80462"/>
    <w:multiLevelType w:val="multilevel"/>
    <w:tmpl w:val="4B72DA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BC62E8A"/>
    <w:multiLevelType w:val="multilevel"/>
    <w:tmpl w:val="246459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01DF"/>
    <w:rsid w:val="002401DF"/>
    <w:rsid w:val="002E12CE"/>
    <w:rsid w:val="00380A4C"/>
    <w:rsid w:val="007C00A5"/>
    <w:rsid w:val="00E00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2401D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2401D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2401D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2401D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2401D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2401D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2401DF"/>
  </w:style>
  <w:style w:type="table" w:customStyle="1" w:styleId="TableNormal">
    <w:name w:val="Table Normal"/>
    <w:rsid w:val="002401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2401DF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2401D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2401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2401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C00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0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IEvklgjC-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vaczpeter.blogspot.com.b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oo.gl/eQhDX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vaczpeter.blogspot.com.br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s://goo.gl/pGfzm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rabbitanddeer.com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goo.gl/sc2qUL" TargetMode="External"/><Relationship Id="rId27" Type="http://schemas.openxmlformats.org/officeDocument/2006/relationships/hyperlink" Target="http://goo.gl/dgYi6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1234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Edmundo Carlos Pinto Dantas</cp:lastModifiedBy>
  <cp:revision>4</cp:revision>
  <dcterms:created xsi:type="dcterms:W3CDTF">2020-09-23T16:35:00Z</dcterms:created>
  <dcterms:modified xsi:type="dcterms:W3CDTF">2020-09-23T16:57:00Z</dcterms:modified>
</cp:coreProperties>
</file>