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9DF4" w14:textId="23796DDC" w:rsidR="00CF38A1" w:rsidRDefault="002B2429" w:rsidP="00B97E9B">
      <w:pPr>
        <w:spacing w:after="0" w:line="240" w:lineRule="auto"/>
        <w:jc w:val="both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>Correção</w:t>
      </w:r>
    </w:p>
    <w:p w14:paraId="3F6CB77A" w14:textId="48C7882E" w:rsidR="003A3B72" w:rsidRDefault="003A3B72" w:rsidP="00B97E9B">
      <w:pPr>
        <w:spacing w:after="0" w:line="240" w:lineRule="auto"/>
        <w:jc w:val="both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29C023C7" w14:textId="77777777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7480760" w14:textId="0478539D" w:rsidR="004E5EE9" w:rsidRDefault="00E00B6F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25</w:t>
      </w:r>
      <w:r w:rsidR="003A3B72">
        <w:rPr>
          <w:rFonts w:ascii="Arial" w:hAnsi="Arial" w:cs="Arial"/>
          <w:bCs/>
          <w:sz w:val="24"/>
          <w:szCs w:val="24"/>
          <w:lang w:eastAsia="zh-CN"/>
        </w:rPr>
        <w:t>2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(nº 1 </w:t>
      </w:r>
      <w:r w:rsidR="003A3B72">
        <w:rPr>
          <w:rFonts w:ascii="Arial" w:hAnsi="Arial" w:cs="Arial"/>
          <w:bCs/>
          <w:sz w:val="24"/>
          <w:szCs w:val="24"/>
          <w:lang w:eastAsia="zh-CN"/>
        </w:rPr>
        <w:t>e 2</w:t>
      </w:r>
      <w:r>
        <w:rPr>
          <w:rFonts w:ascii="Arial" w:hAnsi="Arial" w:cs="Arial"/>
          <w:bCs/>
          <w:sz w:val="24"/>
          <w:szCs w:val="24"/>
          <w:lang w:eastAsia="zh-CN"/>
        </w:rPr>
        <w:t>)</w:t>
      </w:r>
    </w:p>
    <w:p w14:paraId="172C547A" w14:textId="1AB186C4" w:rsidR="002B2429" w:rsidRDefault="002B2429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278BDAC1" w14:textId="3B53F7E1" w:rsidR="002B2429" w:rsidRDefault="002B2429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ACCF528" w14:textId="4B9B0B2A" w:rsidR="002B2429" w:rsidRPr="002B2429" w:rsidRDefault="002B2429" w:rsidP="002B24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1. </w:t>
      </w:r>
      <w:r w:rsidRPr="002B2429">
        <w:rPr>
          <w:rFonts w:ascii="Arial" w:hAnsi="Arial" w:cs="Arial"/>
          <w:bCs/>
          <w:sz w:val="24"/>
          <w:szCs w:val="24"/>
          <w:lang w:eastAsia="zh-CN"/>
        </w:rPr>
        <w:t>As relações de trabalho na propriedade rural são a principal diferença entre a agricultura familiar e a agricultura patronal. Explique por quê.</w:t>
      </w:r>
    </w:p>
    <w:p w14:paraId="22D13705" w14:textId="77777777" w:rsidR="002B2429" w:rsidRDefault="002B2429" w:rsidP="002B24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3E5E270" w14:textId="2C8FC6FA" w:rsidR="002B2429" w:rsidRPr="002B2429" w:rsidRDefault="002B2429" w:rsidP="002B242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2B2429">
        <w:rPr>
          <w:rFonts w:ascii="Arial" w:hAnsi="Arial" w:cs="Arial"/>
          <w:bCs/>
          <w:color w:val="FF0000"/>
          <w:sz w:val="24"/>
          <w:szCs w:val="24"/>
          <w:lang w:eastAsia="zh-CN"/>
        </w:rPr>
        <w:t>Na agricultura patronal, prevalecem os empregados contratados para trabalhar na terra, por empreitada ou como colonos. Na agricultura familiar, a maior parte daqueles que trabalham diretamente na terra são membros da mesma família.</w:t>
      </w:r>
    </w:p>
    <w:p w14:paraId="624B4BF1" w14:textId="77777777" w:rsidR="002B2429" w:rsidRDefault="002B2429" w:rsidP="002B24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52CB38A" w14:textId="374C361B" w:rsidR="002B2429" w:rsidRPr="002B2429" w:rsidRDefault="002B2429" w:rsidP="002B24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2. </w:t>
      </w:r>
      <w:r w:rsidRPr="002B2429">
        <w:rPr>
          <w:rFonts w:ascii="Arial" w:hAnsi="Arial" w:cs="Arial"/>
          <w:bCs/>
          <w:sz w:val="24"/>
          <w:szCs w:val="24"/>
          <w:lang w:eastAsia="zh-CN"/>
        </w:rPr>
        <w:t>Cite três exemplos de culturas agrícolas permanentes e de culturas agrícolas temporárias.</w:t>
      </w:r>
    </w:p>
    <w:p w14:paraId="446A53B8" w14:textId="77777777" w:rsidR="002B2429" w:rsidRDefault="002B2429" w:rsidP="002B24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EF0683B" w14:textId="4F387842" w:rsidR="002B2429" w:rsidRPr="002B2429" w:rsidRDefault="002B2429" w:rsidP="002B242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2B2429">
        <w:rPr>
          <w:rFonts w:ascii="Arial" w:hAnsi="Arial" w:cs="Arial"/>
          <w:bCs/>
          <w:color w:val="FF0000"/>
          <w:sz w:val="24"/>
          <w:szCs w:val="24"/>
          <w:lang w:eastAsia="zh-CN"/>
        </w:rPr>
        <w:t>Exemplos de culturas agrícolas permanentes: laranja, maçã, café. Exemplos de culturas agrícolas temporárias: feijão, arroz, trigo.</w:t>
      </w:r>
    </w:p>
    <w:p w14:paraId="1F593D72" w14:textId="77777777" w:rsidR="002B2429" w:rsidRDefault="002B2429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5C045C44" w14:textId="2E54914B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D56B5FF" w14:textId="603AC014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262 (nº 1 ao 4)</w:t>
      </w:r>
    </w:p>
    <w:p w14:paraId="48E79A87" w14:textId="78201005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1138E00" w14:textId="27D2F287" w:rsidR="003A3B72" w:rsidRDefault="002B2429" w:rsidP="00B97E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1 B</w:t>
      </w:r>
    </w:p>
    <w:p w14:paraId="62AEF67D" w14:textId="2BA3CB39" w:rsidR="002B2429" w:rsidRDefault="002B2429" w:rsidP="00B97E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2 D</w:t>
      </w:r>
    </w:p>
    <w:p w14:paraId="45B803ED" w14:textId="148B6E4A" w:rsidR="002B2429" w:rsidRDefault="002B2429" w:rsidP="00B97E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3 C</w:t>
      </w:r>
    </w:p>
    <w:p w14:paraId="7F8B22E9" w14:textId="5BF42F78" w:rsidR="002B2429" w:rsidRPr="002B2429" w:rsidRDefault="002B2429" w:rsidP="00B97E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4 B</w:t>
      </w:r>
    </w:p>
    <w:sectPr w:rsidR="002B2429" w:rsidRPr="002B242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B4DE9"/>
    <w:multiLevelType w:val="multilevel"/>
    <w:tmpl w:val="2E362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94EEC"/>
    <w:multiLevelType w:val="multilevel"/>
    <w:tmpl w:val="CFD4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B2429"/>
    <w:rsid w:val="002F701D"/>
    <w:rsid w:val="00324D1B"/>
    <w:rsid w:val="003A3B72"/>
    <w:rsid w:val="00420E7A"/>
    <w:rsid w:val="00430058"/>
    <w:rsid w:val="00450922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57</cp:revision>
  <dcterms:created xsi:type="dcterms:W3CDTF">2020-03-30T12:51:00Z</dcterms:created>
  <dcterms:modified xsi:type="dcterms:W3CDTF">2020-09-21T23:08:00Z</dcterms:modified>
</cp:coreProperties>
</file>