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0B94" w:rsidRDefault="00E07179" w:rsidP="00FB0B94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812D" w14:textId="01FB43AB" w:rsidR="009763E7" w:rsidRPr="009763E7" w:rsidRDefault="00007071" w:rsidP="0000707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Correção</w:t>
      </w:r>
    </w:p>
    <w:p w14:paraId="1F23569F" w14:textId="29BEE635" w:rsidR="009763E7" w:rsidRDefault="009763E7" w:rsidP="009763E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B924DEE" w14:textId="0A53E200" w:rsidR="009763E7" w:rsidRDefault="009763E7" w:rsidP="009763E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Págs</w:t>
      </w:r>
      <w:r w:rsidR="00C119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194 e 195 (1 ao 11) </w:t>
      </w:r>
    </w:p>
    <w:p w14:paraId="087A3589" w14:textId="53648B01" w:rsidR="00007071" w:rsidRDefault="00007071" w:rsidP="009763E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E6CF314" w14:textId="77777777" w:rsidR="00007071" w:rsidRPr="00C11955" w:rsidRDefault="00007071" w:rsidP="00007071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11955">
        <w:rPr>
          <w:rFonts w:ascii="Arial" w:eastAsia="Times New Roman" w:hAnsi="Arial" w:cs="Arial"/>
          <w:sz w:val="20"/>
          <w:szCs w:val="20"/>
          <w:lang w:eastAsia="pt-BR"/>
        </w:rPr>
        <w:t>1. Explique a relação entre a localização do arquipélago japonês e a ocorrência de fenômenos como terremotos e </w:t>
      </w:r>
      <w:r w:rsidRPr="00C11955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tsunamis</w:t>
      </w:r>
      <w:r w:rsidRPr="00C1195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4B5F997" w14:textId="35EB67BC" w:rsidR="00007071" w:rsidRPr="00C11955" w:rsidRDefault="00007071" w:rsidP="00007071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C119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O arquipélago japonês está localizado no Círculo de Fogo do Pacífico, na região de encontro das placas tectônicas </w:t>
      </w:r>
      <w:proofErr w:type="spellStart"/>
      <w:r w:rsidRPr="00C119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Euro-Asiática</w:t>
      </w:r>
      <w:proofErr w:type="spellEnd"/>
      <w:r w:rsidRPr="00C1195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 do Pacífico, Norte-Americana e das Filipinas. Essa região apresenta grande instabilidade tectônica, com ocorrência de inúmeros terremotos e intensa atividade vulcânica.</w:t>
      </w:r>
    </w:p>
    <w:p w14:paraId="22F75809" w14:textId="05F928B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F1195B" w14:textId="77777777" w:rsidR="00007071" w:rsidRPr="00030EE8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30EE8">
        <w:rPr>
          <w:rFonts w:ascii="Arial" w:eastAsia="Times New Roman" w:hAnsi="Arial" w:cs="Arial"/>
          <w:sz w:val="20"/>
          <w:szCs w:val="20"/>
          <w:lang w:eastAsia="pt-BR"/>
        </w:rPr>
        <w:t>2. De que maneira as características do relevo do Japão influenciam na distribuição da população pelo território?</w:t>
      </w:r>
    </w:p>
    <w:p w14:paraId="3EB23A2E" w14:textId="77777777" w:rsidR="00030EE8" w:rsidRDefault="00030EE8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866A946" w14:textId="1D1EB92A" w:rsidR="00007071" w:rsidRPr="00030EE8" w:rsidRDefault="00007071" w:rsidP="00030EE8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030EE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relevo na maior parte do território do Japão é constituído de montanhas, algumas com mais de 3 mil metros de altitude, o que dificulta a ocupação humana. Apenas 15% do território japonês é formado por planícies, e nelas se concentra a maior parte da população.</w:t>
      </w:r>
    </w:p>
    <w:p w14:paraId="70DC8A14" w14:textId="77777777" w:rsidR="00030EE8" w:rsidRDefault="00030EE8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A84FD8D" w14:textId="77777777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sz w:val="20"/>
          <w:szCs w:val="20"/>
          <w:lang w:eastAsia="pt-BR"/>
        </w:rPr>
        <w:t>3. Qual é a importância do Japão no contexto internacional do leste asiático?</w:t>
      </w:r>
    </w:p>
    <w:p w14:paraId="0F7C8579" w14:textId="77777777" w:rsidR="00D96971" w:rsidRDefault="00D969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AFFEEB4" w14:textId="590AD439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Japão tem papel estratégico político e econômico por ser a maior potência da região e uma das maiores do mundo, além de ser aliado dos Estados Unidos.</w:t>
      </w:r>
    </w:p>
    <w:p w14:paraId="54AD5FDC" w14:textId="1A436DA4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3DACCDE" w14:textId="1DA98FAC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sz w:val="20"/>
          <w:szCs w:val="20"/>
          <w:lang w:eastAsia="pt-BR"/>
        </w:rPr>
        <w:t>4. Que fator relacionado à indústria levou ao expansionismo japonês na Ásia?</w:t>
      </w:r>
    </w:p>
    <w:p w14:paraId="5A51A897" w14:textId="77777777" w:rsidR="00D96971" w:rsidRDefault="00D969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BF2226F" w14:textId="3719229D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necessidade de matérias-primas, visto que o subsolo do arquipélago japonês é pobre em recursos naturais.</w:t>
      </w:r>
    </w:p>
    <w:p w14:paraId="6B71555D" w14:textId="75E4C37F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85729A7" w14:textId="77777777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sz w:val="20"/>
          <w:szCs w:val="20"/>
          <w:lang w:eastAsia="pt-BR"/>
        </w:rPr>
        <w:t>5. Cite duas consequências da Segunda Guerra Mundial para o Japão.</w:t>
      </w:r>
    </w:p>
    <w:p w14:paraId="48FAB96D" w14:textId="77777777" w:rsidR="00D96971" w:rsidRDefault="00D969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2E5C369" w14:textId="09BD949B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Segunda Guerra Mundial pôs fim ao imperialismo japonês, visto que as bombas atômicas de Hiroshima e Nagasaki obrigaram o país a se render em agosto de 1945. Depois disso, o país perdeu suas possessões na Ásia e os Estados Unidos passaram a tutelar o arquipélago.</w:t>
      </w:r>
    </w:p>
    <w:p w14:paraId="1FC44374" w14:textId="475C6C51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83620A5" w14:textId="55A87080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sz w:val="20"/>
          <w:szCs w:val="20"/>
          <w:lang w:eastAsia="pt-BR"/>
        </w:rPr>
        <w:t>6. Explique o que foi o “milagre econômico japonês”.</w:t>
      </w:r>
    </w:p>
    <w:p w14:paraId="39F0B98A" w14:textId="77777777" w:rsidR="00D96971" w:rsidRPr="00007071" w:rsidRDefault="00D969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8F30DC" w14:textId="78F628E5" w:rsidR="00007071" w:rsidRPr="00D96971" w:rsidRDefault="00007071" w:rsidP="00D96971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Com a Guerra Fria, o Japão tornou-se um ponto estratégico na Ásia para os Estados Unidos, que injetou bilhões de dólares na economia japonesa. Na década de 1960, o Japão já havia se recuperado economicamente, passando a ser grande produtor mundial de bens de consumo, como eletrodomésticos. Em 1970, o país já era uma potência industrial. Também contribuíram para o “milagre econômico” fatores internos, como a disponibilidade de mão de obra mais qualificada e barata que crescia com o êxodo rural e a cultura japonesa da obediência, da lealdade e da disciplina, que se estendeu para fábricas e escritórios.</w:t>
      </w:r>
    </w:p>
    <w:p w14:paraId="168BE3E3" w14:textId="0FB23756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504F34B" w14:textId="77777777" w:rsidR="00007071" w:rsidRPr="00D969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96971">
        <w:rPr>
          <w:rFonts w:ascii="Arial" w:eastAsia="Times New Roman" w:hAnsi="Arial" w:cs="Arial"/>
          <w:sz w:val="20"/>
          <w:szCs w:val="20"/>
          <w:lang w:eastAsia="pt-BR"/>
        </w:rPr>
        <w:t>7. Leia o texto a seguir e faça o que se pede.</w:t>
      </w:r>
    </w:p>
    <w:p w14:paraId="481A075A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9F6546B" w14:textId="2DD10E30" w:rsidR="00007071" w:rsidRPr="00007071" w:rsidRDefault="00007071" w:rsidP="00007071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0707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Engenharia antissísmica</w:t>
      </w:r>
    </w:p>
    <w:p w14:paraId="265BE0F0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A117459" w14:textId="55C59200" w:rsidR="00007071" w:rsidRPr="00007071" w:rsidRDefault="005E1073" w:rsidP="00D969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="00007071" w:rsidRPr="00007071">
        <w:rPr>
          <w:rFonts w:ascii="Arial" w:eastAsia="Times New Roman" w:hAnsi="Arial" w:cs="Arial"/>
          <w:sz w:val="20"/>
          <w:szCs w:val="20"/>
          <w:lang w:eastAsia="pt-BR"/>
        </w:rPr>
        <w:t>“O adjetivo ‘antissísmico’ significa: que está preparado para resistir a sismos. Logo, engenharia antissísmica é aquela que prepara suas obras para resistirem às mais diversas solicitações. Como exemplo [...] neste tipo de engenharia, temos o Japão.</w:t>
      </w:r>
    </w:p>
    <w:p w14:paraId="7AA94E40" w14:textId="0E594E4A" w:rsidR="00007071" w:rsidRPr="00007071" w:rsidRDefault="005E1073" w:rsidP="00D969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        </w:t>
      </w:r>
      <w:r w:rsidR="00007071" w:rsidRPr="00007071">
        <w:rPr>
          <w:rFonts w:ascii="Arial" w:eastAsia="Times New Roman" w:hAnsi="Arial" w:cs="Arial"/>
          <w:sz w:val="20"/>
          <w:szCs w:val="20"/>
          <w:lang w:eastAsia="pt-BR"/>
        </w:rPr>
        <w:t>Após o grande terremoto de Kobe, que ocorreu em 1995 e gerou a morte de 6,5 mil pessoas, o Japão passou a investir em tecnologias na construção civil, desenvolvendo e inovando as já existentes a um outro nível. Hoje, é considerado o país mais bem preparado para terremotos, em todos os sentidos, ajudando seus cidadãos na infraestrutura necessária para combater esse mal inerente à região. [...]</w:t>
      </w:r>
    </w:p>
    <w:p w14:paraId="4C2BD7DF" w14:textId="6804A900" w:rsidR="00007071" w:rsidRDefault="005E1073" w:rsidP="00D9697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r w:rsidR="00007071" w:rsidRPr="00007071">
        <w:rPr>
          <w:rFonts w:ascii="Arial" w:eastAsia="Times New Roman" w:hAnsi="Arial" w:cs="Arial"/>
          <w:sz w:val="20"/>
          <w:szCs w:val="20"/>
          <w:lang w:eastAsia="pt-BR"/>
        </w:rPr>
        <w:t>Na construção de um novo prédio, a fundação é preparada com alicerces que possuem suspensão para absorver o impacto gerado pelo terremoto. Amortecedores eletrônicos, controlados a distância, são instalados em prédios de maior importância, como os governamentais, enquanto nas edificações mais simples são usados amortecedores de molas com funcionamento similar à suspensão de um automóvel.”</w:t>
      </w:r>
    </w:p>
    <w:p w14:paraId="0009F4FF" w14:textId="77777777" w:rsidR="00007071" w:rsidRP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9057222" w14:textId="77777777" w:rsidR="00007071" w:rsidRPr="005E1073" w:rsidRDefault="00007071" w:rsidP="00007071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</w:pPr>
      <w:r w:rsidRPr="005E1073"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  <w:t>Engenharia antissísmica. </w:t>
      </w:r>
      <w:r w:rsidRPr="005E1073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t-BR"/>
        </w:rPr>
        <w:t>Engenharia civil da Universidade Estadual do Maranhão</w:t>
      </w:r>
      <w:r w:rsidRPr="005E1073"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  <w:t>. Disponível em: &lt;</w:t>
      </w:r>
      <w:hyperlink r:id="rId7" w:tgtFrame="_blank" w:history="1">
        <w:r w:rsidRPr="005E1073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t-BR"/>
          </w:rPr>
          <w:t>https://petciviluem.com/2014/ 09/04/engenharia-</w:t>
        </w:r>
        <w:proofErr w:type="spellStart"/>
        <w:r w:rsidRPr="005E1073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t-BR"/>
          </w:rPr>
          <w:t>antissismica</w:t>
        </w:r>
        <w:proofErr w:type="spellEnd"/>
        <w:r w:rsidRPr="005E1073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t-BR"/>
          </w:rPr>
          <w:t>/</w:t>
        </w:r>
      </w:hyperlink>
      <w:r w:rsidRPr="005E1073"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  <w:t>&gt;. Acesso em: 3 jul. 2018.</w:t>
      </w:r>
    </w:p>
    <w:p w14:paraId="1B598D6B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14:paraId="0D0D0E84" w14:textId="6D0AD099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Pr="00007071">
        <w:rPr>
          <w:rFonts w:ascii="Arial" w:eastAsia="Times New Roman" w:hAnsi="Arial" w:cs="Arial"/>
          <w:sz w:val="20"/>
          <w:szCs w:val="20"/>
          <w:lang w:eastAsia="pt-BR"/>
        </w:rPr>
        <w:t>Apresente uma característica das construções erguidas com base nas tecnologias desenvolvidas pela engenharia antissísmica.</w:t>
      </w:r>
    </w:p>
    <w:p w14:paraId="062257BC" w14:textId="70790D56" w:rsidR="00007071" w:rsidRDefault="00007071" w:rsidP="00007071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6F019CF7" w14:textId="7DD802CB" w:rsidR="005E1073" w:rsidRPr="005E1073" w:rsidRDefault="005E1073" w:rsidP="00007071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5E107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Amortecedores eletrônicos, controlados a distância, são instalados em prédios de maior importância, como os governamentais, enquanto nas edificações mais simples são usados amortecedores de molas com funcionamento similar à suspensão de um automóvel.</w:t>
      </w:r>
    </w:p>
    <w:p w14:paraId="2599316F" w14:textId="77777777" w:rsidR="005E1073" w:rsidRPr="00007071" w:rsidRDefault="005E1073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8F2860A" w14:textId="2330C1CE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Pr="00007071">
        <w:rPr>
          <w:rFonts w:ascii="Arial" w:eastAsia="Times New Roman" w:hAnsi="Arial" w:cs="Arial"/>
          <w:sz w:val="20"/>
          <w:szCs w:val="20"/>
          <w:lang w:eastAsia="pt-BR"/>
        </w:rPr>
        <w:t>Em sua opinião, a tecnologia da engenharia antissísmica se encontra disponível a todos os países que estão sujeitos à ocorrência de terremotos? Justifique sua resposta.</w:t>
      </w:r>
    </w:p>
    <w:p w14:paraId="2087BE73" w14:textId="77777777" w:rsidR="00007071" w:rsidRP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EA12DC" w14:textId="77777777" w:rsidR="00007071" w:rsidRPr="005E1073" w:rsidRDefault="00007071" w:rsidP="00007071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5E107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Nos países desenvolvidos, com destaque para o Japão, as condições econômicas são mais favoráveis ao desenvolvimento e utilização de tecnologias que minimizam as consequências de desastres naturais. Já nos países menos desenvolvidos, as condições econômicas são mais precárias, o que limita a utilização de tecnologias antissísmicas, logo, os prejuízos materiais e as perdas humanas são maiores.</w:t>
      </w:r>
    </w:p>
    <w:p w14:paraId="429BA6FB" w14:textId="2578CDF4" w:rsidR="00007071" w:rsidRP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B0A8FAF" w14:textId="74ABF491" w:rsidR="00007071" w:rsidRPr="005E1073" w:rsidRDefault="00007071" w:rsidP="0000707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5E107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8. Observe a foto, leia a legenda e responda: que característica do território japonês justifica a realização de obras como a construção do Aeroporto Internacional de </w:t>
      </w:r>
      <w:proofErr w:type="spellStart"/>
      <w:r w:rsidRPr="005E107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Kansai</w:t>
      </w:r>
      <w:proofErr w:type="spellEnd"/>
      <w:r w:rsidRPr="005E1073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?</w:t>
      </w:r>
    </w:p>
    <w:p w14:paraId="0C5A098E" w14:textId="77777777" w:rsidR="00007071" w:rsidRP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1076E6" w14:textId="527F6892" w:rsidR="00007071" w:rsidRP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07071">
        <w:rPr>
          <w:rFonts w:ascii="Arial" w:eastAsia="Times New Roman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57465C95" wp14:editId="2AF83184">
                <wp:extent cx="302260" cy="302260"/>
                <wp:effectExtent l="0" t="0" r="0" b="0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14113" id="Retângulo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oBBcB+8BAADFAwAADgAAAAAAAAAAAAAAAAAuAgAAZHJzL2Uyb0RvYy54&#10;bWxQSwECLQAUAAYACAAAACEAAp1VeNkAAAADAQAADwAAAAAAAAAAAAAAAABJ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007071">
        <w:rPr>
          <w:noProof/>
        </w:rPr>
        <w:t xml:space="preserve"> </w:t>
      </w:r>
      <w:r w:rsidRPr="00007071">
        <w:rPr>
          <w:noProof/>
        </w:rPr>
        <w:drawing>
          <wp:inline distT="0" distB="0" distL="0" distR="0" wp14:anchorId="05FA01DE" wp14:editId="661CA9D3">
            <wp:extent cx="5905500" cy="293419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911" cy="293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42B9" w14:textId="77777777" w:rsidR="00007071" w:rsidRPr="00007071" w:rsidRDefault="00007071" w:rsidP="00007071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007071">
        <w:rPr>
          <w:rFonts w:ascii="Arial" w:eastAsia="Times New Roman" w:hAnsi="Arial" w:cs="Arial"/>
          <w:sz w:val="16"/>
          <w:szCs w:val="16"/>
          <w:lang w:eastAsia="pt-BR"/>
        </w:rPr>
        <w:t xml:space="preserve">O Aeroporto Internacional de </w:t>
      </w:r>
      <w:proofErr w:type="spellStart"/>
      <w:r w:rsidRPr="00007071">
        <w:rPr>
          <w:rFonts w:ascii="Arial" w:eastAsia="Times New Roman" w:hAnsi="Arial" w:cs="Arial"/>
          <w:sz w:val="16"/>
          <w:szCs w:val="16"/>
          <w:lang w:eastAsia="pt-BR"/>
        </w:rPr>
        <w:t>Kansai</w:t>
      </w:r>
      <w:proofErr w:type="spellEnd"/>
      <w:r w:rsidRPr="00007071">
        <w:rPr>
          <w:rFonts w:ascii="Arial" w:eastAsia="Times New Roman" w:hAnsi="Arial" w:cs="Arial"/>
          <w:sz w:val="16"/>
          <w:szCs w:val="16"/>
          <w:lang w:eastAsia="pt-BR"/>
        </w:rPr>
        <w:t>, em Osaka, no Japão, foi construído entre 1988 e 1994 e está localizado em uma das diversas ilhas artificiais do Japão. Foto do aeroporto em 2017.</w:t>
      </w:r>
    </w:p>
    <w:p w14:paraId="0BE2874B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42A600" w14:textId="03D2549E" w:rsidR="00007071" w:rsidRPr="005E1073" w:rsidRDefault="00007071" w:rsidP="00007071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5E107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Em função da limitada extensão territorial do Japão, o país tem empregado tecnologias de construção civil para criar novos espaços. O aterramento das baías tem sido uma opção bastante utilizada, assim como a construção de ilhas artificiais (como a que abriga o Aeroporto Internacional de </w:t>
      </w:r>
      <w:proofErr w:type="spellStart"/>
      <w:r w:rsidRPr="005E107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Kansai</w:t>
      </w:r>
      <w:proofErr w:type="spellEnd"/>
      <w:r w:rsidRPr="005E107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).</w:t>
      </w:r>
    </w:p>
    <w:p w14:paraId="3704E147" w14:textId="51433D41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D29E1FA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15ABFF4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D1572C6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6493D0C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3DEE350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F04EB03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264CECF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965D410" w14:textId="77777777" w:rsidR="00007071" w:rsidRDefault="00007071" w:rsidP="00007071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877162D" w14:textId="1BCA40D8" w:rsidR="00007071" w:rsidRPr="008D4157" w:rsidRDefault="00007071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9. </w:t>
      </w:r>
      <w:r w:rsidRPr="00FF081C">
        <w:rPr>
          <w:rFonts w:ascii="Arial" w:eastAsia="Times New Roman" w:hAnsi="Arial" w:cs="Arial"/>
          <w:sz w:val="20"/>
          <w:szCs w:val="20"/>
          <w:lang w:eastAsia="pt-BR"/>
        </w:rPr>
        <w:t>Observe os mapas e faça o que se pede.</w:t>
      </w:r>
    </w:p>
    <w:p w14:paraId="7B9A84CD" w14:textId="0B32D650" w:rsidR="00007071" w:rsidRPr="00007071" w:rsidRDefault="00007071" w:rsidP="00007071">
      <w:pPr>
        <w:spacing w:after="0" w:line="276" w:lineRule="auto"/>
        <w:jc w:val="both"/>
      </w:pPr>
      <w:r w:rsidRPr="00007071">
        <w:rPr>
          <w:noProof/>
        </w:rPr>
        <mc:AlternateContent>
          <mc:Choice Requires="wps">
            <w:drawing>
              <wp:inline distT="0" distB="0" distL="0" distR="0" wp14:anchorId="6E07488C" wp14:editId="24A28E1E">
                <wp:extent cx="302260" cy="302260"/>
                <wp:effectExtent l="0" t="0" r="0" b="0"/>
                <wp:docPr id="6" name="Retâ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A13CE" id="Retângulo 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AZRZ6TwAQAAxQMAAA4AAAAAAAAAAAAAAAAALgIAAGRycy9lMm9Eb2Mu&#10;eG1sUEsBAi0AFAAGAAgAAAAhAAKdVXj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19EA0598" w14:textId="5E835DD9" w:rsidR="00007071" w:rsidRPr="00007071" w:rsidRDefault="00007071" w:rsidP="008D4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071">
        <w:rPr>
          <w:noProof/>
        </w:rPr>
        <w:drawing>
          <wp:inline distT="0" distB="0" distL="0" distR="0" wp14:anchorId="70B42A11" wp14:editId="3973F5ED">
            <wp:extent cx="4794637" cy="2682766"/>
            <wp:effectExtent l="0" t="0" r="6350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1762" cy="275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DAF40D4" wp14:editId="2756E4DA">
                <wp:extent cx="302260" cy="302260"/>
                <wp:effectExtent l="0" t="0" r="0" b="0"/>
                <wp:docPr id="12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B8486" id="AutoShape 1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MMkQxekBAADGAwAADgAAAAAAAAAAAAAAAAAuAgAAZHJzL2Uyb0RvYy54bWxQSwEC&#10;LQAUAAYACAAAACEAAp1VeN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00707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159E3171" wp14:editId="70DB7392">
                <wp:extent cx="302260" cy="302260"/>
                <wp:effectExtent l="0" t="0" r="0" b="0"/>
                <wp:docPr id="8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46C9D" id="AutoShape 1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41E55297" w14:textId="77777777" w:rsidR="00007071" w:rsidRPr="00007071" w:rsidRDefault="00007071" w:rsidP="0000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707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2DED98BC" wp14:editId="0F091EF8">
                <wp:extent cx="302260" cy="302260"/>
                <wp:effectExtent l="0" t="0" r="0" b="0"/>
                <wp:docPr id="9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C3D21" id="AutoShape 1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sMma/+kBAADFAwAADgAAAAAAAAAAAAAAAAAuAgAAZHJzL2Uyb0RvYy54bWxQSwEC&#10;LQAUAAYACAAAACEAAp1VeN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375EC8E9" w14:textId="39266919" w:rsidR="005D11CD" w:rsidRDefault="00007071" w:rsidP="008D4157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noProof/>
        </w:rPr>
        <mc:AlternateContent>
          <mc:Choice Requires="wps">
            <w:drawing>
              <wp:inline distT="0" distB="0" distL="0" distR="0" wp14:anchorId="4722E12E" wp14:editId="202578C8">
                <wp:extent cx="302260" cy="302260"/>
                <wp:effectExtent l="0" t="0" r="0" b="0"/>
                <wp:docPr id="10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88A8F" id="AutoShape 1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007071">
        <w:rPr>
          <w:noProof/>
        </w:rPr>
        <w:drawing>
          <wp:inline distT="0" distB="0" distL="0" distR="0" wp14:anchorId="6CD9D957" wp14:editId="1558B80E">
            <wp:extent cx="4642568" cy="2369069"/>
            <wp:effectExtent l="0" t="0" r="571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881" cy="240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BAA1" w14:textId="77F65E18" w:rsidR="008D4157" w:rsidRDefault="008D4157" w:rsidP="008D4157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6639AB5" w14:textId="5510A456" w:rsidR="008D4157" w:rsidRDefault="00FF081C" w:rsidP="00FF081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="008D4157" w:rsidRPr="008D4157">
        <w:rPr>
          <w:rFonts w:ascii="Arial" w:eastAsia="Times New Roman" w:hAnsi="Arial" w:cs="Arial"/>
          <w:sz w:val="20"/>
          <w:szCs w:val="20"/>
          <w:lang w:eastAsia="pt-BR"/>
        </w:rPr>
        <w:t>De que assunto tratam os dois mapas? Verifique as informações que eles contêm e dê um título para cada um deles.</w:t>
      </w:r>
    </w:p>
    <w:p w14:paraId="7C91DD12" w14:textId="02DAE3B2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4025F10" w14:textId="77777777" w:rsidR="008D4157" w:rsidRPr="00FF081C" w:rsidRDefault="008D4157" w:rsidP="008D4157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F081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primeiro mapa representa as atividades de aproveitamento das terras (vegetação nativa, agricultura ou indústria). Possibilidades de título: “Japão: uso da terra”; “Japão: uso do solo e indústria”. O segundo mapa representa os aspectos físicos do Japão. Possibilidades de título: “Japão: físico”; “Japão: relevo”.</w:t>
      </w:r>
    </w:p>
    <w:p w14:paraId="4F0A316F" w14:textId="77777777" w:rsidR="008D4157" w:rsidRP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632D94F" w14:textId="551272AC" w:rsidR="008D4157" w:rsidRPr="008D4157" w:rsidRDefault="00DD1C23" w:rsidP="00DD1C2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="008D4157" w:rsidRPr="008D4157">
        <w:rPr>
          <w:rFonts w:ascii="Arial" w:eastAsia="Times New Roman" w:hAnsi="Arial" w:cs="Arial"/>
          <w:sz w:val="20"/>
          <w:szCs w:val="20"/>
          <w:lang w:eastAsia="pt-BR"/>
        </w:rPr>
        <w:t>Redija um parágrafo explicando a relação existente entre os dois mapas.</w:t>
      </w:r>
    </w:p>
    <w:p w14:paraId="02DC942C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184B3FB" w14:textId="632CFFA6" w:rsidR="008D4157" w:rsidRPr="00DD1C23" w:rsidRDefault="008D4157" w:rsidP="008D4157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D1C2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relevo do Japão é montanhoso e as áreas de planície, que ocupam a menor parte do território, são as mais utilizadas para o desenvolvimento de atividades econômicas, como a agricultura e a indústria. As regiões que apresentam as maiores altitudes são as mais conservadas, onde há presença de florestas.</w:t>
      </w:r>
    </w:p>
    <w:p w14:paraId="50586ED4" w14:textId="6BA09E98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5A9D941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9ACA291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04C8C77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651A6F6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58FED12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3355863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7F88D1E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5283AFB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F12E84E" w14:textId="164D0CF6" w:rsidR="008D4157" w:rsidRDefault="008D4157" w:rsidP="008D415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10. </w:t>
      </w:r>
      <w:r w:rsidRPr="008D415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Observe o gráfico a seguir e faça o que se pede.</w:t>
      </w:r>
    </w:p>
    <w:p w14:paraId="24F7086B" w14:textId="77777777" w:rsidR="00DD1C23" w:rsidRPr="008D4157" w:rsidRDefault="00DD1C23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8D4157" w:rsidRPr="008D4157" w14:paraId="4EAA6B34" w14:textId="77777777" w:rsidTr="008D4157">
        <w:trPr>
          <w:trHeight w:val="347"/>
        </w:trPr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6ED4C" w14:textId="77777777" w:rsidR="008D4157" w:rsidRPr="008D4157" w:rsidRDefault="008D4157" w:rsidP="008D415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D41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•  JAPÃO: EVOLUÇÃO DO PIB — 1960-2017</w:t>
            </w:r>
          </w:p>
        </w:tc>
      </w:tr>
    </w:tbl>
    <w:p w14:paraId="7ADF879F" w14:textId="238DCA7E" w:rsidR="008D4157" w:rsidRP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D4157">
        <w:rPr>
          <w:rFonts w:ascii="Arial" w:eastAsia="Times New Roman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5209DA92" wp14:editId="4C8787F2">
                <wp:extent cx="302260" cy="302260"/>
                <wp:effectExtent l="0" t="0" r="0" b="0"/>
                <wp:docPr id="14" name="Retângul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FE701" id="Retângulo 1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LN1x/DwAQAAxwMAAA4AAAAAAAAAAAAAAAAALgIAAGRycy9lMm9Eb2Mu&#10;eG1sUEsBAi0AFAAGAAgAAAAhAAKdVXj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8D4157">
        <w:t xml:space="preserve"> </w:t>
      </w:r>
      <w:r w:rsidRPr="008D4157">
        <w:rPr>
          <w:rFonts w:ascii="Arial" w:eastAsia="Times New Roman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56579811" wp14:editId="15554B09">
                <wp:extent cx="302260" cy="302260"/>
                <wp:effectExtent l="0" t="0" r="0" b="0"/>
                <wp:docPr id="15" name="Retângul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DD305" id="Retângulo 1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8D415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2845C05" wp14:editId="0ACB2055">
                <wp:extent cx="302260" cy="302260"/>
                <wp:effectExtent l="0" t="0" r="0" b="0"/>
                <wp:docPr id="1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F0D11" id="AutoShape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YM05TOkBAADFAwAADgAAAAAAAAAAAAAAAAAuAgAAZHJzL2Uyb0RvYy54bWxQSwEC&#10;LQAUAAYACAAAACEAAp1VeN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8D4157">
        <w:rPr>
          <w:noProof/>
        </w:rPr>
        <w:t xml:space="preserve"> </w:t>
      </w:r>
      <w:r w:rsidRPr="008D4157">
        <w:rPr>
          <w:noProof/>
        </w:rPr>
        <w:drawing>
          <wp:inline distT="0" distB="0" distL="0" distR="0" wp14:anchorId="1C75A491" wp14:editId="683710D6">
            <wp:extent cx="5905500" cy="265747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E7E1" w14:textId="171A9783" w:rsidR="008D4157" w:rsidRPr="00DD1C23" w:rsidRDefault="008D4157" w:rsidP="008D4157">
      <w:pPr>
        <w:spacing w:after="0" w:line="276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</w:pPr>
      <w:r w:rsidRPr="00DD1C23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t-BR"/>
        </w:rPr>
        <w:t>Fonte:</w:t>
      </w:r>
      <w:r w:rsidRPr="00DD1C23"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  <w:t> BANCO MUNDIAL. Disponível em: &lt;</w:t>
      </w:r>
      <w:hyperlink r:id="rId12" w:tgtFrame="_blank" w:history="1">
        <w:r w:rsidRPr="00DD1C23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t-BR"/>
          </w:rPr>
          <w:t>https://data. worldbank.org/</w:t>
        </w:r>
        <w:proofErr w:type="spellStart"/>
        <w:r w:rsidRPr="00DD1C23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t-BR"/>
          </w:rPr>
          <w:t>indicator</w:t>
        </w:r>
        <w:proofErr w:type="spellEnd"/>
        <w:r w:rsidRPr="00DD1C23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t-BR"/>
          </w:rPr>
          <w:t>/</w:t>
        </w:r>
        <w:proofErr w:type="spellStart"/>
        <w:r w:rsidRPr="00DD1C23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t-BR"/>
          </w:rPr>
          <w:t>NY.GDP.MKTP.CD?locations</w:t>
        </w:r>
        <w:proofErr w:type="spellEnd"/>
        <w:r w:rsidRPr="00DD1C23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t-BR"/>
          </w:rPr>
          <w:t>=JP</w:t>
        </w:r>
      </w:hyperlink>
      <w:r w:rsidRPr="00DD1C23"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  <w:t>&gt;. Acesso em: 3 jul. 2018.</w:t>
      </w:r>
    </w:p>
    <w:p w14:paraId="7233396E" w14:textId="322F1DAF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14:paraId="54928BA1" w14:textId="77777777" w:rsidR="008D4157" w:rsidRPr="008D4157" w:rsidRDefault="008D4157" w:rsidP="008D415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14:paraId="29668C2A" w14:textId="614B3F32" w:rsidR="008D4157" w:rsidRDefault="00DD1C23" w:rsidP="00DD1C2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="008D4157" w:rsidRPr="008D4157">
        <w:rPr>
          <w:rFonts w:ascii="Arial" w:eastAsia="Times New Roman" w:hAnsi="Arial" w:cs="Arial"/>
          <w:sz w:val="20"/>
          <w:szCs w:val="20"/>
          <w:lang w:eastAsia="pt-BR"/>
        </w:rPr>
        <w:t>Identifique o período em que o PIB do Japão apresentou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D4157" w:rsidRPr="008D4157">
        <w:rPr>
          <w:rFonts w:ascii="Arial" w:eastAsia="Times New Roman" w:hAnsi="Arial" w:cs="Arial"/>
          <w:sz w:val="20"/>
          <w:szCs w:val="20"/>
          <w:lang w:eastAsia="pt-BR"/>
        </w:rPr>
        <w:t>ritmo de crescimento mais intenso.</w:t>
      </w:r>
    </w:p>
    <w:p w14:paraId="41E4F698" w14:textId="07D4EC41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F402EF1" w14:textId="77777777" w:rsidR="008D4157" w:rsidRPr="00DD1C23" w:rsidRDefault="008D4157" w:rsidP="008D4157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D1C2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 1980 a 2000. De 1980 a 1990, a economia japonesa foi de aproximadamente 1 trilhão de dólares (no início da década), para aproximadamente 3 trilhões. De 1990 a 2000, passou de cerca de 3 trilhões a quase 5 trilhões.</w:t>
      </w:r>
    </w:p>
    <w:p w14:paraId="0E783496" w14:textId="77777777" w:rsidR="008D4157" w:rsidRP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1BF09C" w14:textId="2385CDA7" w:rsidR="008D4157" w:rsidRPr="008D4157" w:rsidRDefault="00DD1C23" w:rsidP="00DD1C2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="008D4157" w:rsidRPr="008D4157">
        <w:rPr>
          <w:rFonts w:ascii="Arial" w:eastAsia="Times New Roman" w:hAnsi="Arial" w:cs="Arial"/>
          <w:sz w:val="20"/>
          <w:szCs w:val="20"/>
          <w:lang w:eastAsia="pt-BR"/>
        </w:rPr>
        <w:t>Que fatores contribuíram para o crescimento do PIB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D4157" w:rsidRPr="008D4157">
        <w:rPr>
          <w:rFonts w:ascii="Arial" w:eastAsia="Times New Roman" w:hAnsi="Arial" w:cs="Arial"/>
          <w:sz w:val="20"/>
          <w:szCs w:val="20"/>
          <w:lang w:eastAsia="pt-BR"/>
        </w:rPr>
        <w:t>japonês?</w:t>
      </w:r>
    </w:p>
    <w:p w14:paraId="7EF83726" w14:textId="77777777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C4DE8E" w14:textId="1368A0CC" w:rsidR="008D4157" w:rsidRPr="00DD1C23" w:rsidRDefault="008D4157" w:rsidP="008D4157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D1C2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Após a Segunda Guerra Mundial o Japão vivenciou o período do “milagre econômico”, quando foram estabelecidas as condições materiais necessárias para garantir não somente sua recuperação econômica, mas também o grande crescimento econômico, que fez o país se tornar uma potência. Nesse processo destaca-se a presença do capital estadunidense e a qualificação da mão de obra japonesa.</w:t>
      </w:r>
    </w:p>
    <w:p w14:paraId="2FED6C7B" w14:textId="42677144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9484C65" w14:textId="1DC9B350" w:rsidR="008D4157" w:rsidRPr="00DD1C23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D1C23">
        <w:rPr>
          <w:rFonts w:ascii="Arial" w:eastAsia="Times New Roman" w:hAnsi="Arial" w:cs="Arial"/>
          <w:sz w:val="20"/>
          <w:szCs w:val="20"/>
          <w:lang w:eastAsia="pt-BR"/>
        </w:rPr>
        <w:t>11. Reveja a tabela 1, na página 186, com dados sobre a evolução da população do Japão. Em seguida, responda às questões.</w:t>
      </w:r>
    </w:p>
    <w:p w14:paraId="5DF0D8A8" w14:textId="77777777" w:rsidR="008D4157" w:rsidRP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5A776F6" w14:textId="14EF2552" w:rsidR="008D4157" w:rsidRDefault="00DD1C23" w:rsidP="00DD1C2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="008D4157" w:rsidRPr="008D4157">
        <w:rPr>
          <w:rFonts w:ascii="Arial" w:eastAsia="Times New Roman" w:hAnsi="Arial" w:cs="Arial"/>
          <w:sz w:val="20"/>
          <w:szCs w:val="20"/>
          <w:lang w:eastAsia="pt-BR"/>
        </w:rPr>
        <w:t>Em que período a população do Japão começou a decrescer?</w:t>
      </w:r>
    </w:p>
    <w:p w14:paraId="56DE5DE6" w14:textId="2BC51AFF" w:rsid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5472932" w14:textId="7EDAFB54" w:rsidR="008D4157" w:rsidRPr="00DD1C23" w:rsidRDefault="008D4157" w:rsidP="008D4157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D1C2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partir de 201</w:t>
      </w:r>
      <w:r w:rsidR="00DD1C2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6</w:t>
      </w:r>
      <w:r w:rsidRPr="00DD1C2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, a população do Japão começa a decrescer, momento em que o país começa a apresentar taxas de crescimento demográfico negativos.</w:t>
      </w:r>
    </w:p>
    <w:p w14:paraId="43A96554" w14:textId="77777777" w:rsidR="008D4157" w:rsidRP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8BA505" w14:textId="57868D29" w:rsidR="008D4157" w:rsidRDefault="00DD1C23" w:rsidP="00DD1C2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="008D4157" w:rsidRPr="008D4157">
        <w:rPr>
          <w:rFonts w:ascii="Arial" w:eastAsia="Times New Roman" w:hAnsi="Arial" w:cs="Arial"/>
          <w:sz w:val="20"/>
          <w:szCs w:val="20"/>
          <w:lang w:eastAsia="pt-BR"/>
        </w:rPr>
        <w:t>Que motivos contribuem para esse processo de diminuição da população japonesa?</w:t>
      </w:r>
    </w:p>
    <w:p w14:paraId="22A3AD59" w14:textId="77777777" w:rsidR="008D4157" w:rsidRP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291B6B" w14:textId="77777777" w:rsidR="008D4157" w:rsidRPr="00DD1C23" w:rsidRDefault="008D4157" w:rsidP="008D4157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D1C2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Ao longo das últimas décadas, a redução da taxa de fecundidade, que hoje se encontra em 1,4 filho por mulher, tem decrescido. Esse baixo número de nascimentos não tem sido capaz de repor a população atual, realidade que se expressa pelo crescimento populacional negativo: hoje em dia de -0,1%, e que deverá ser de -0,5% em 2030.</w:t>
      </w:r>
    </w:p>
    <w:p w14:paraId="15711B97" w14:textId="780DA86A" w:rsidR="008D4157" w:rsidRPr="008D4157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BF1166C" w14:textId="4B9ADC8E" w:rsidR="008D4157" w:rsidRPr="00464856" w:rsidRDefault="008D4157" w:rsidP="008D415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8D4157" w:rsidRPr="00464856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4405"/>
    <w:multiLevelType w:val="multilevel"/>
    <w:tmpl w:val="5D5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B2AAF"/>
    <w:multiLevelType w:val="multilevel"/>
    <w:tmpl w:val="79B49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6525F"/>
    <w:multiLevelType w:val="multilevel"/>
    <w:tmpl w:val="B03C8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95E0B"/>
    <w:multiLevelType w:val="multilevel"/>
    <w:tmpl w:val="0DE8C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81312"/>
    <w:multiLevelType w:val="multilevel"/>
    <w:tmpl w:val="87681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D5DD7"/>
    <w:multiLevelType w:val="multilevel"/>
    <w:tmpl w:val="716A4B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E3DEA"/>
    <w:multiLevelType w:val="multilevel"/>
    <w:tmpl w:val="D138E1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D4A6B"/>
    <w:multiLevelType w:val="multilevel"/>
    <w:tmpl w:val="5F243C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30476"/>
    <w:multiLevelType w:val="multilevel"/>
    <w:tmpl w:val="994A3E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313596"/>
    <w:multiLevelType w:val="multilevel"/>
    <w:tmpl w:val="DC5C64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E2EC5"/>
    <w:multiLevelType w:val="multilevel"/>
    <w:tmpl w:val="FF1C8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92CE8"/>
    <w:multiLevelType w:val="multilevel"/>
    <w:tmpl w:val="09E4C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207B4"/>
    <w:multiLevelType w:val="multilevel"/>
    <w:tmpl w:val="758AC9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A6DE4"/>
    <w:multiLevelType w:val="multilevel"/>
    <w:tmpl w:val="474A4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94786"/>
    <w:multiLevelType w:val="multilevel"/>
    <w:tmpl w:val="3E72F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487DF2"/>
    <w:multiLevelType w:val="multilevel"/>
    <w:tmpl w:val="F5CC3B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D1DCA"/>
    <w:multiLevelType w:val="multilevel"/>
    <w:tmpl w:val="01682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032D7E"/>
    <w:multiLevelType w:val="multilevel"/>
    <w:tmpl w:val="E08AC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95FD4"/>
    <w:multiLevelType w:val="hybridMultilevel"/>
    <w:tmpl w:val="DF6257C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"/>
  </w:num>
  <w:num w:numId="5">
    <w:abstractNumId w:val="18"/>
  </w:num>
  <w:num w:numId="6">
    <w:abstractNumId w:val="4"/>
  </w:num>
  <w:num w:numId="7">
    <w:abstractNumId w:val="15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5"/>
  </w:num>
  <w:num w:numId="13">
    <w:abstractNumId w:val="10"/>
  </w:num>
  <w:num w:numId="14">
    <w:abstractNumId w:val="14"/>
  </w:num>
  <w:num w:numId="15">
    <w:abstractNumId w:val="8"/>
  </w:num>
  <w:num w:numId="16">
    <w:abstractNumId w:val="12"/>
  </w:num>
  <w:num w:numId="17">
    <w:abstractNumId w:val="13"/>
  </w:num>
  <w:num w:numId="18">
    <w:abstractNumId w:val="16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7071"/>
    <w:rsid w:val="00020CAA"/>
    <w:rsid w:val="00030EE8"/>
    <w:rsid w:val="000A5236"/>
    <w:rsid w:val="001B77C0"/>
    <w:rsid w:val="001C7AC5"/>
    <w:rsid w:val="00290691"/>
    <w:rsid w:val="002B7EFC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5E1073"/>
    <w:rsid w:val="006966E9"/>
    <w:rsid w:val="00701925"/>
    <w:rsid w:val="00755338"/>
    <w:rsid w:val="007772BE"/>
    <w:rsid w:val="007B7B73"/>
    <w:rsid w:val="007D0074"/>
    <w:rsid w:val="00813E91"/>
    <w:rsid w:val="00875CCC"/>
    <w:rsid w:val="008D4157"/>
    <w:rsid w:val="008F39C0"/>
    <w:rsid w:val="00957A52"/>
    <w:rsid w:val="009763E7"/>
    <w:rsid w:val="009B3726"/>
    <w:rsid w:val="00A96F18"/>
    <w:rsid w:val="00B60123"/>
    <w:rsid w:val="00BB3F24"/>
    <w:rsid w:val="00C11955"/>
    <w:rsid w:val="00C666D9"/>
    <w:rsid w:val="00D341A0"/>
    <w:rsid w:val="00D81976"/>
    <w:rsid w:val="00D96971"/>
    <w:rsid w:val="00DA6CAE"/>
    <w:rsid w:val="00DD1C23"/>
    <w:rsid w:val="00DF2410"/>
    <w:rsid w:val="00E01B5D"/>
    <w:rsid w:val="00E07179"/>
    <w:rsid w:val="00F77E0D"/>
    <w:rsid w:val="00FA6C8F"/>
    <w:rsid w:val="00FB0B94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070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tciviluem.com/2014/%2009/04/engenharia-antissismica/" TargetMode="External"/><Relationship Id="rId12" Type="http://schemas.openxmlformats.org/officeDocument/2006/relationships/hyperlink" Target="https://data.worldbank.org/indicator/NY.GDP.MKTP.CD?locations=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1248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50</cp:revision>
  <dcterms:created xsi:type="dcterms:W3CDTF">2020-03-30T12:51:00Z</dcterms:created>
  <dcterms:modified xsi:type="dcterms:W3CDTF">2020-09-10T12:42:00Z</dcterms:modified>
</cp:coreProperties>
</file>