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Pr="009B2F83" w:rsidRDefault="00E07179" w:rsidP="00AD139C">
      <w:r w:rsidRPr="009B2F83"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28E1" w14:textId="7BCAFD26" w:rsidR="00EA01FF" w:rsidRPr="009B2F83" w:rsidRDefault="009537DC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B2F83">
        <w:rPr>
          <w:rFonts w:ascii="Arial" w:hAnsi="Arial" w:cs="Arial"/>
          <w:b/>
          <w:bCs/>
          <w:color w:val="000000" w:themeColor="text1"/>
        </w:rPr>
        <w:t xml:space="preserve">Exercícios </w:t>
      </w:r>
    </w:p>
    <w:p w14:paraId="45860A2D" w14:textId="69DF3C0A" w:rsidR="00E24D91" w:rsidRPr="009B2F83" w:rsidRDefault="00E24D91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0F3D13" w14:textId="0C74ECCA" w:rsidR="00426DF3" w:rsidRPr="009B2F83" w:rsidRDefault="00426DF3" w:rsidP="00426DF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B2F83">
        <w:rPr>
          <w:noProof/>
        </w:rPr>
        <w:drawing>
          <wp:inline distT="0" distB="0" distL="0" distR="0" wp14:anchorId="0245C0E5" wp14:editId="489DE9E8">
            <wp:extent cx="4286250" cy="2564378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022" cy="25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B24F" w14:textId="2E3BDFC3" w:rsidR="00426DF3" w:rsidRPr="009B2F83" w:rsidRDefault="00426DF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3023CC4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B2F83">
        <w:rPr>
          <w:rFonts w:ascii="Arial" w:hAnsi="Arial" w:cs="Arial"/>
          <w:b/>
          <w:bCs/>
          <w:color w:val="000000" w:themeColor="text1"/>
        </w:rPr>
        <w:t xml:space="preserve">Pág. 226 (nº 1 ao 3) </w:t>
      </w:r>
    </w:p>
    <w:p w14:paraId="4A0411DB" w14:textId="77777777" w:rsidR="00426DF3" w:rsidRPr="009B2F83" w:rsidRDefault="00426DF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F36DB7" w14:textId="48E50D1C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  <w:r w:rsidRPr="009B2F83">
        <w:rPr>
          <w:rFonts w:ascii="Arial" w:hAnsi="Arial" w:cs="Arial"/>
          <w:color w:val="000000" w:themeColor="text1"/>
        </w:rPr>
        <w:t>1. De acordo com o mapa, as práticas terroristas estão mais presentes em quais continentes?</w:t>
      </w:r>
    </w:p>
    <w:p w14:paraId="378DC426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C504C8" w14:textId="1A1BCCD5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Na África e em parte da Ásia (Oriente Médio).</w:t>
      </w:r>
    </w:p>
    <w:p w14:paraId="5F6523A6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6724DB3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  <w:r w:rsidRPr="009B2F83">
        <w:rPr>
          <w:rFonts w:ascii="Arial" w:hAnsi="Arial" w:cs="Arial"/>
          <w:color w:val="000000" w:themeColor="text1"/>
        </w:rPr>
        <w:t xml:space="preserve">2. Qual é o país africano representado em um tom de vermelho mais escuro? Interprete o uso dessa cor </w:t>
      </w:r>
    </w:p>
    <w:p w14:paraId="45555DDF" w14:textId="1B85C8BA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  <w:r w:rsidRPr="009B2F83">
        <w:rPr>
          <w:rFonts w:ascii="Arial" w:hAnsi="Arial" w:cs="Arial"/>
          <w:color w:val="000000" w:themeColor="text1"/>
        </w:rPr>
        <w:t>no contexto do continente.</w:t>
      </w:r>
    </w:p>
    <w:p w14:paraId="65027366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6FF1F88" w14:textId="6E4EEDB7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É a Nigéria, o país africano que recebe o maior impacto do terrorismo.</w:t>
      </w:r>
    </w:p>
    <w:p w14:paraId="1F2B7420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699759" w14:textId="4451E04C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  <w:r w:rsidRPr="009B2F83">
        <w:rPr>
          <w:rFonts w:ascii="Arial" w:hAnsi="Arial" w:cs="Arial"/>
          <w:color w:val="000000" w:themeColor="text1"/>
        </w:rPr>
        <w:t>3. Identifique em um mapa político da África os países em que o terrorismo apresenta mais ameaças.</w:t>
      </w:r>
    </w:p>
    <w:p w14:paraId="413EA67C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DFFD62" w14:textId="14169429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Nigéria, Níger, Líbia, Egito, Sudão, Sudão do Sul, República Centro-Africana, Camarões, República Democrática do Congo, Quênia e Somália.</w:t>
      </w:r>
    </w:p>
    <w:p w14:paraId="674E996F" w14:textId="77777777" w:rsidR="00426DF3" w:rsidRPr="009B2F83" w:rsidRDefault="00426DF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95D2C8" w14:textId="291FED80" w:rsidR="00E24D91" w:rsidRPr="009B2F83" w:rsidRDefault="00E24D91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B2F83">
        <w:rPr>
          <w:rFonts w:ascii="Arial" w:hAnsi="Arial" w:cs="Arial"/>
          <w:b/>
          <w:bCs/>
          <w:color w:val="000000" w:themeColor="text1"/>
        </w:rPr>
        <w:t xml:space="preserve">Págs. 234 e 235 (nº 1 ao 10) </w:t>
      </w:r>
    </w:p>
    <w:p w14:paraId="2DC2C595" w14:textId="2A11FBE1" w:rsidR="00EA01FF" w:rsidRPr="009B2F83" w:rsidRDefault="00EA01FF" w:rsidP="0046403B">
      <w:pPr>
        <w:spacing w:after="0" w:line="240" w:lineRule="auto"/>
        <w:rPr>
          <w:rFonts w:ascii="Arial" w:hAnsi="Arial" w:cs="Arial"/>
        </w:rPr>
      </w:pPr>
    </w:p>
    <w:p w14:paraId="7A546A18" w14:textId="1EF77780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1. </w:t>
      </w:r>
      <w:r w:rsidR="00426DF3" w:rsidRPr="009B2F83">
        <w:rPr>
          <w:rFonts w:ascii="Arial" w:hAnsi="Arial" w:cs="Arial"/>
        </w:rPr>
        <w:t>Os conflitos étnicos-religiosos na África estão relacionados principalmente:</w:t>
      </w:r>
    </w:p>
    <w:p w14:paraId="78977E05" w14:textId="77777777" w:rsidR="00B155CE" w:rsidRPr="009B2F83" w:rsidRDefault="00B155CE" w:rsidP="00B155CE">
      <w:pPr>
        <w:spacing w:after="0" w:line="240" w:lineRule="auto"/>
        <w:rPr>
          <w:rFonts w:ascii="Arial" w:hAnsi="Arial" w:cs="Arial"/>
        </w:rPr>
      </w:pPr>
    </w:p>
    <w:p w14:paraId="13772484" w14:textId="3C6C0D3B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a) </w:t>
      </w:r>
      <w:r w:rsidR="00426DF3" w:rsidRPr="009B2F83">
        <w:rPr>
          <w:rFonts w:ascii="Arial" w:hAnsi="Arial" w:cs="Arial"/>
        </w:rPr>
        <w:t>ao passado imperialista e colonial europeu no continente.</w:t>
      </w:r>
    </w:p>
    <w:p w14:paraId="5CC090ED" w14:textId="72245079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b) </w:t>
      </w:r>
      <w:r w:rsidR="00426DF3" w:rsidRPr="009B2F83">
        <w:rPr>
          <w:rFonts w:ascii="Arial" w:hAnsi="Arial" w:cs="Arial"/>
        </w:rPr>
        <w:t>às constantes mudanças de fronteiras entre países.</w:t>
      </w:r>
    </w:p>
    <w:p w14:paraId="6284BE0B" w14:textId="72C42AC5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c) </w:t>
      </w:r>
      <w:r w:rsidR="00426DF3" w:rsidRPr="009B2F83">
        <w:rPr>
          <w:rFonts w:ascii="Arial" w:hAnsi="Arial" w:cs="Arial"/>
        </w:rPr>
        <w:t>à expansão da religião muçulmana na África Subsaariana.</w:t>
      </w:r>
    </w:p>
    <w:p w14:paraId="197BA60F" w14:textId="6E739653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d) </w:t>
      </w:r>
      <w:r w:rsidR="00426DF3" w:rsidRPr="009B2F83">
        <w:rPr>
          <w:rFonts w:ascii="Arial" w:hAnsi="Arial" w:cs="Arial"/>
        </w:rPr>
        <w:t>a problemas como a seca ou grandes inundações, que obrigam o deslocamento de pessoas por países vizinhos.</w:t>
      </w:r>
    </w:p>
    <w:p w14:paraId="379E3CCE" w14:textId="522CF470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e) </w:t>
      </w:r>
      <w:r w:rsidR="00426DF3" w:rsidRPr="009B2F83">
        <w:rPr>
          <w:rFonts w:ascii="Arial" w:hAnsi="Arial" w:cs="Arial"/>
        </w:rPr>
        <w:t>à busca de petróleo e de diamantes.</w:t>
      </w:r>
    </w:p>
    <w:p w14:paraId="7F262F21" w14:textId="77777777" w:rsidR="00B155CE" w:rsidRPr="009B2F83" w:rsidRDefault="00B155CE" w:rsidP="00426DF3">
      <w:pPr>
        <w:spacing w:after="0" w:line="240" w:lineRule="auto"/>
        <w:rPr>
          <w:rFonts w:ascii="Arial" w:hAnsi="Arial" w:cs="Arial"/>
        </w:rPr>
      </w:pPr>
    </w:p>
    <w:p w14:paraId="4C8F7CE2" w14:textId="76EB1047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Alternativa </w:t>
      </w:r>
      <w:r w:rsidRPr="009B2F83">
        <w:rPr>
          <w:rFonts w:ascii="Arial" w:hAnsi="Arial" w:cs="Arial"/>
          <w:b/>
          <w:bCs/>
          <w:color w:val="FF0000"/>
        </w:rPr>
        <w:t>a</w:t>
      </w:r>
      <w:r w:rsidRPr="009B2F83">
        <w:rPr>
          <w:rFonts w:ascii="Arial" w:hAnsi="Arial" w:cs="Arial"/>
          <w:color w:val="FF0000"/>
        </w:rPr>
        <w:t>.</w:t>
      </w:r>
    </w:p>
    <w:p w14:paraId="32DC6769" w14:textId="77777777" w:rsidR="00B155CE" w:rsidRPr="009B2F83" w:rsidRDefault="00B155CE" w:rsidP="00426DF3">
      <w:pPr>
        <w:spacing w:after="0" w:line="240" w:lineRule="auto"/>
        <w:rPr>
          <w:rFonts w:ascii="Arial" w:hAnsi="Arial" w:cs="Arial"/>
        </w:rPr>
      </w:pPr>
    </w:p>
    <w:p w14:paraId="37B6BFF8" w14:textId="70E5A93B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2. </w:t>
      </w:r>
      <w:r w:rsidR="00426DF3" w:rsidRPr="009B2F83">
        <w:rPr>
          <w:rFonts w:ascii="Arial" w:hAnsi="Arial" w:cs="Arial"/>
        </w:rPr>
        <w:t>Em relação à Primavera Árabe, podemos dizer que foi um movimento:</w:t>
      </w:r>
    </w:p>
    <w:p w14:paraId="4CB4D049" w14:textId="77777777" w:rsidR="00B155CE" w:rsidRPr="009B2F83" w:rsidRDefault="00B155CE" w:rsidP="00B155CE">
      <w:pPr>
        <w:spacing w:after="0" w:line="240" w:lineRule="auto"/>
        <w:rPr>
          <w:rFonts w:ascii="Arial" w:hAnsi="Arial" w:cs="Arial"/>
        </w:rPr>
      </w:pPr>
    </w:p>
    <w:p w14:paraId="78EF6D13" w14:textId="650B68B6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lastRenderedPageBreak/>
        <w:t xml:space="preserve">a) </w:t>
      </w:r>
      <w:r w:rsidR="00426DF3" w:rsidRPr="009B2F83">
        <w:rPr>
          <w:rFonts w:ascii="Arial" w:hAnsi="Arial" w:cs="Arial"/>
        </w:rPr>
        <w:t>que mudou as estruturas de governo nos países onde aconteceu, havendo uma verdadeira “onda de democracia”.</w:t>
      </w:r>
    </w:p>
    <w:p w14:paraId="143865E5" w14:textId="39950FC3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b) </w:t>
      </w:r>
      <w:r w:rsidR="00426DF3" w:rsidRPr="009B2F83">
        <w:rPr>
          <w:rFonts w:ascii="Arial" w:hAnsi="Arial" w:cs="Arial"/>
        </w:rPr>
        <w:t>que teve força basicamente nos países do Oriente Médio, como Iêmen e Síria.</w:t>
      </w:r>
    </w:p>
    <w:p w14:paraId="52A9BC8F" w14:textId="24B4D4B5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c) </w:t>
      </w:r>
      <w:r w:rsidR="00426DF3" w:rsidRPr="009B2F83">
        <w:rPr>
          <w:rFonts w:ascii="Arial" w:hAnsi="Arial" w:cs="Arial"/>
        </w:rPr>
        <w:t>embora tenha se espalhado por vários países, teve mais sucesso na Tunísia.</w:t>
      </w:r>
    </w:p>
    <w:p w14:paraId="54B3A6E5" w14:textId="3DCB950B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d) </w:t>
      </w:r>
      <w:r w:rsidR="00426DF3" w:rsidRPr="009B2F83">
        <w:rPr>
          <w:rFonts w:ascii="Arial" w:hAnsi="Arial" w:cs="Arial"/>
        </w:rPr>
        <w:t>que teve início no norte da África e se espalhou pela África Subsaariana.</w:t>
      </w:r>
    </w:p>
    <w:p w14:paraId="0B167D15" w14:textId="79995D66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e) </w:t>
      </w:r>
      <w:r w:rsidR="00426DF3" w:rsidRPr="009B2F83">
        <w:rPr>
          <w:rFonts w:ascii="Arial" w:hAnsi="Arial" w:cs="Arial"/>
        </w:rPr>
        <w:t>foi um movimento democrático que levou os militares ao poder, na maioria dos países onde ocorreu.</w:t>
      </w:r>
    </w:p>
    <w:p w14:paraId="0B2AFCBF" w14:textId="77777777" w:rsidR="00B155CE" w:rsidRPr="009B2F83" w:rsidRDefault="00B155CE" w:rsidP="00B155CE">
      <w:pPr>
        <w:spacing w:after="0" w:line="240" w:lineRule="auto"/>
        <w:rPr>
          <w:rFonts w:ascii="Arial" w:hAnsi="Arial" w:cs="Arial"/>
        </w:rPr>
      </w:pPr>
    </w:p>
    <w:p w14:paraId="78C93297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Alternativa </w:t>
      </w:r>
      <w:r w:rsidRPr="009B2F83">
        <w:rPr>
          <w:rFonts w:ascii="Arial" w:hAnsi="Arial" w:cs="Arial"/>
          <w:b/>
          <w:bCs/>
          <w:color w:val="FF0000"/>
        </w:rPr>
        <w:t>c</w:t>
      </w:r>
      <w:r w:rsidRPr="009B2F83">
        <w:rPr>
          <w:rFonts w:ascii="Arial" w:hAnsi="Arial" w:cs="Arial"/>
          <w:color w:val="FF0000"/>
        </w:rPr>
        <w:t>.</w:t>
      </w:r>
    </w:p>
    <w:p w14:paraId="4377531B" w14:textId="77777777" w:rsidR="00B155CE" w:rsidRPr="009B2F83" w:rsidRDefault="00B155CE" w:rsidP="00B155CE">
      <w:pPr>
        <w:spacing w:after="0" w:line="240" w:lineRule="auto"/>
        <w:rPr>
          <w:rFonts w:ascii="Arial" w:hAnsi="Arial" w:cs="Arial"/>
          <w:b/>
          <w:bCs/>
        </w:rPr>
      </w:pPr>
    </w:p>
    <w:p w14:paraId="59A6D240" w14:textId="4329A864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3. </w:t>
      </w:r>
      <w:r w:rsidR="00426DF3" w:rsidRPr="009B2F83">
        <w:rPr>
          <w:rFonts w:ascii="Arial" w:hAnsi="Arial" w:cs="Arial"/>
        </w:rPr>
        <w:t>O que motivou o genocídio ocorrido em Ruanda? Qual foi o número de vítimas e de refugiados nesse evento?</w:t>
      </w:r>
    </w:p>
    <w:p w14:paraId="302DDE65" w14:textId="77777777" w:rsidR="00B155CE" w:rsidRPr="009B2F83" w:rsidRDefault="00B155CE" w:rsidP="00B155CE">
      <w:pPr>
        <w:spacing w:after="0" w:line="240" w:lineRule="auto"/>
        <w:rPr>
          <w:rFonts w:ascii="Arial" w:hAnsi="Arial" w:cs="Arial"/>
        </w:rPr>
      </w:pPr>
    </w:p>
    <w:p w14:paraId="6FDCC3C7" w14:textId="77777777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O genocídio em Ruanda ocorreu como consequência dos conflitos entre os tutsis e os hutus, grupos étnicos que disputavam o poder do Estado. Em três meses, a guerra civil deixou 1 milhão de mortos e 2 milhões de refugiados, em 1994.</w:t>
      </w:r>
    </w:p>
    <w:p w14:paraId="08F2650B" w14:textId="77777777" w:rsidR="00B155CE" w:rsidRPr="009B2F83" w:rsidRDefault="00B155CE" w:rsidP="00B155CE">
      <w:pPr>
        <w:spacing w:after="0" w:line="240" w:lineRule="auto"/>
        <w:rPr>
          <w:rFonts w:ascii="Arial" w:hAnsi="Arial" w:cs="Arial"/>
        </w:rPr>
      </w:pPr>
    </w:p>
    <w:p w14:paraId="034FA408" w14:textId="71E7BB95" w:rsidR="00426DF3" w:rsidRPr="009B2F83" w:rsidRDefault="00B155CE" w:rsidP="00B155CE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4. </w:t>
      </w:r>
      <w:r w:rsidR="00426DF3" w:rsidRPr="009B2F83">
        <w:rPr>
          <w:rFonts w:ascii="Arial" w:hAnsi="Arial" w:cs="Arial"/>
        </w:rPr>
        <w:t>Relacione a Primavera Árabe à Guerra da Síria.</w:t>
      </w:r>
    </w:p>
    <w:p w14:paraId="60EC82FC" w14:textId="77777777" w:rsidR="00B155CE" w:rsidRPr="009B2F83" w:rsidRDefault="00B155CE" w:rsidP="00426DF3">
      <w:pPr>
        <w:spacing w:after="0" w:line="240" w:lineRule="auto"/>
        <w:rPr>
          <w:rFonts w:ascii="Arial" w:hAnsi="Arial" w:cs="Arial"/>
        </w:rPr>
      </w:pPr>
    </w:p>
    <w:p w14:paraId="21546867" w14:textId="47FA1B0C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As manifestações que aconteceram na Síria por causa da Primavera Árabe foram severamente reprimidas, desencadeando uma guerra civil que perdura até hoje e que envolve também alguns interesses das potências regionais africanas, dos Estados Unidos e da Rússia.</w:t>
      </w:r>
    </w:p>
    <w:p w14:paraId="718EFDF6" w14:textId="77777777" w:rsidR="009E28A0" w:rsidRPr="009B2F83" w:rsidRDefault="009E28A0" w:rsidP="009E28A0">
      <w:pPr>
        <w:spacing w:after="0" w:line="240" w:lineRule="auto"/>
        <w:rPr>
          <w:rFonts w:ascii="Arial" w:hAnsi="Arial" w:cs="Arial"/>
        </w:rPr>
      </w:pPr>
    </w:p>
    <w:p w14:paraId="369DCF10" w14:textId="0173D991" w:rsidR="00426DF3" w:rsidRPr="009B2F83" w:rsidRDefault="009E28A0" w:rsidP="009E28A0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5. </w:t>
      </w:r>
      <w:r w:rsidR="00426DF3" w:rsidRPr="009B2F83">
        <w:rPr>
          <w:rFonts w:ascii="Arial" w:hAnsi="Arial" w:cs="Arial"/>
        </w:rPr>
        <w:t>Leia o texto a seguir e faça o que se pede.</w:t>
      </w:r>
    </w:p>
    <w:p w14:paraId="33C78A23" w14:textId="77777777" w:rsidR="009E28A0" w:rsidRPr="009B2F83" w:rsidRDefault="009E28A0" w:rsidP="00426DF3">
      <w:pPr>
        <w:spacing w:after="0" w:line="240" w:lineRule="auto"/>
        <w:rPr>
          <w:rFonts w:ascii="Arial" w:hAnsi="Arial" w:cs="Arial"/>
        </w:rPr>
      </w:pPr>
    </w:p>
    <w:p w14:paraId="5F1D7725" w14:textId="6673DE1C" w:rsidR="00426DF3" w:rsidRPr="009B2F83" w:rsidRDefault="009E28A0" w:rsidP="009E28A0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            </w:t>
      </w:r>
      <w:r w:rsidR="00426DF3" w:rsidRPr="009B2F83">
        <w:rPr>
          <w:rFonts w:ascii="Arial" w:hAnsi="Arial" w:cs="Arial"/>
        </w:rPr>
        <w:t>[...] A violência estrutural [nos conflitos africanos] inclui extrema – e crescente – pobreza, exclusão ou marginalização da maioria em relação aos direitos econômicos, sociais, humanos e culturais, além da desigualdade em todos os aspectos. [...]</w:t>
      </w:r>
    </w:p>
    <w:p w14:paraId="11DCFA45" w14:textId="77777777" w:rsidR="009E28A0" w:rsidRPr="009B2F83" w:rsidRDefault="009E28A0" w:rsidP="00426DF3">
      <w:pPr>
        <w:spacing w:after="0" w:line="240" w:lineRule="auto"/>
        <w:rPr>
          <w:rFonts w:ascii="Arial" w:hAnsi="Arial" w:cs="Arial"/>
        </w:rPr>
      </w:pPr>
    </w:p>
    <w:p w14:paraId="0870BA95" w14:textId="7588882C" w:rsidR="00426DF3" w:rsidRPr="009B2F83" w:rsidRDefault="00426DF3" w:rsidP="009E28A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B2F83">
        <w:rPr>
          <w:rFonts w:ascii="Arial" w:hAnsi="Arial" w:cs="Arial"/>
          <w:sz w:val="16"/>
          <w:szCs w:val="16"/>
        </w:rPr>
        <w:t>UNESPCIÊNCIA. </w:t>
      </w:r>
      <w:r w:rsidRPr="009B2F83">
        <w:rPr>
          <w:rFonts w:ascii="Arial" w:hAnsi="Arial" w:cs="Arial"/>
          <w:i/>
          <w:iCs/>
          <w:sz w:val="16"/>
          <w:szCs w:val="16"/>
        </w:rPr>
        <w:t>Relações Internacionais</w:t>
      </w:r>
      <w:r w:rsidRPr="009B2F83">
        <w:rPr>
          <w:rFonts w:ascii="Arial" w:hAnsi="Arial" w:cs="Arial"/>
          <w:sz w:val="16"/>
          <w:szCs w:val="16"/>
        </w:rPr>
        <w:t>, Edição 93. 1</w:t>
      </w:r>
      <w:r w:rsidRPr="009B2F83">
        <w:rPr>
          <w:rFonts w:ascii="Arial" w:hAnsi="Arial" w:cs="Arial"/>
          <w:sz w:val="16"/>
          <w:szCs w:val="16"/>
          <w:vertAlign w:val="superscript"/>
        </w:rPr>
        <w:t>O</w:t>
      </w:r>
      <w:r w:rsidRPr="009B2F83">
        <w:rPr>
          <w:rFonts w:ascii="Arial" w:hAnsi="Arial" w:cs="Arial"/>
          <w:sz w:val="16"/>
          <w:szCs w:val="16"/>
        </w:rPr>
        <w:t> fev. 2018. Disponível em: &lt;</w:t>
      </w:r>
      <w:hyperlink r:id="rId8" w:tgtFrame="_blank" w:history="1">
        <w:r w:rsidRPr="009B2F8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http://unespciencia.com.br/category/ humanidades/</w:t>
        </w:r>
        <w:proofErr w:type="spellStart"/>
        <w:r w:rsidRPr="009B2F8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relacoes</w:t>
        </w:r>
        <w:proofErr w:type="spellEnd"/>
        <w:r w:rsidRPr="009B2F8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-internacionais/</w:t>
        </w:r>
      </w:hyperlink>
      <w:r w:rsidRPr="009B2F83">
        <w:rPr>
          <w:rFonts w:ascii="Arial" w:hAnsi="Arial" w:cs="Arial"/>
          <w:sz w:val="16"/>
          <w:szCs w:val="16"/>
        </w:rPr>
        <w:t>&gt;. Acesso em: 29 maio 2018.</w:t>
      </w:r>
    </w:p>
    <w:p w14:paraId="185E5250" w14:textId="77777777" w:rsidR="009E28A0" w:rsidRPr="009B2F83" w:rsidRDefault="009E28A0" w:rsidP="00426DF3">
      <w:pPr>
        <w:spacing w:after="0" w:line="240" w:lineRule="auto"/>
        <w:rPr>
          <w:rFonts w:ascii="Arial" w:hAnsi="Arial" w:cs="Arial"/>
          <w:b/>
          <w:bCs/>
        </w:rPr>
      </w:pPr>
    </w:p>
    <w:p w14:paraId="67B2AE6F" w14:textId="061CC280" w:rsidR="00426DF3" w:rsidRPr="009B2F83" w:rsidRDefault="00426DF3" w:rsidP="00426DF3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>Reescreva o texto com suas palavras e explique o seu significado.</w:t>
      </w:r>
    </w:p>
    <w:p w14:paraId="33324FBC" w14:textId="77777777" w:rsidR="009E28A0" w:rsidRPr="009B2F83" w:rsidRDefault="009E28A0" w:rsidP="00426DF3">
      <w:pPr>
        <w:spacing w:after="0" w:line="240" w:lineRule="auto"/>
        <w:rPr>
          <w:rFonts w:ascii="Arial" w:hAnsi="Arial" w:cs="Arial"/>
        </w:rPr>
      </w:pPr>
    </w:p>
    <w:p w14:paraId="4CDABD07" w14:textId="3AA6FC85" w:rsidR="00426DF3" w:rsidRPr="009B2F83" w:rsidRDefault="00426DF3" w:rsidP="00426DF3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A violência dos conflitos armados africanos também tem como causas a miséria e a pobreza de grande parte da população.</w:t>
      </w:r>
    </w:p>
    <w:p w14:paraId="02514AC8" w14:textId="77777777" w:rsidR="009E28A0" w:rsidRPr="009B2F83" w:rsidRDefault="009E28A0" w:rsidP="009E28A0">
      <w:pPr>
        <w:spacing w:after="0" w:line="240" w:lineRule="auto"/>
        <w:rPr>
          <w:rFonts w:ascii="Arial" w:hAnsi="Arial" w:cs="Arial"/>
          <w:b/>
          <w:bCs/>
        </w:rPr>
      </w:pPr>
    </w:p>
    <w:p w14:paraId="7E92942D" w14:textId="207F0763" w:rsidR="00426DF3" w:rsidRPr="009B2F83" w:rsidRDefault="009E28A0" w:rsidP="009E28A0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6. </w:t>
      </w:r>
      <w:r w:rsidR="00426DF3" w:rsidRPr="009B2F83">
        <w:rPr>
          <w:rFonts w:ascii="Arial" w:hAnsi="Arial" w:cs="Arial"/>
        </w:rPr>
        <w:t>Analise o mapa a seguir e responda às questões.</w:t>
      </w:r>
    </w:p>
    <w:p w14:paraId="6449D62C" w14:textId="7FAA45C6" w:rsidR="00A268C8" w:rsidRPr="009B2F83" w:rsidRDefault="00A268C8" w:rsidP="00A268C8">
      <w:pPr>
        <w:spacing w:after="0" w:line="240" w:lineRule="auto"/>
        <w:rPr>
          <w:rFonts w:ascii="Arial" w:hAnsi="Arial" w:cs="Arial"/>
          <w:b/>
          <w:bCs/>
        </w:rPr>
      </w:pPr>
    </w:p>
    <w:p w14:paraId="4243BD6F" w14:textId="4F307085" w:rsidR="00A268C8" w:rsidRPr="009B2F83" w:rsidRDefault="00A268C8" w:rsidP="009E28A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B2F83">
        <w:rPr>
          <w:noProof/>
        </w:rPr>
        <w:drawing>
          <wp:inline distT="0" distB="0" distL="0" distR="0" wp14:anchorId="105989C4" wp14:editId="3F1BAD76">
            <wp:extent cx="4240465" cy="363855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9182" cy="366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AE00" w14:textId="77777777" w:rsidR="00A268C8" w:rsidRPr="009B2F83" w:rsidRDefault="00A268C8" w:rsidP="00A268C8">
      <w:pPr>
        <w:spacing w:after="0" w:line="240" w:lineRule="auto"/>
        <w:rPr>
          <w:rFonts w:ascii="Arial" w:hAnsi="Arial" w:cs="Arial"/>
        </w:rPr>
      </w:pPr>
    </w:p>
    <w:p w14:paraId="231C0527" w14:textId="5725F879" w:rsidR="00426DF3" w:rsidRPr="009B2F83" w:rsidRDefault="009E28A0" w:rsidP="009E28A0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lastRenderedPageBreak/>
        <w:t xml:space="preserve">a) </w:t>
      </w:r>
      <w:r w:rsidR="00426DF3" w:rsidRPr="009B2F83">
        <w:rPr>
          <w:rFonts w:ascii="Arial" w:hAnsi="Arial" w:cs="Arial"/>
        </w:rPr>
        <w:t>Quais países são os maiores emissores de refugiados?</w:t>
      </w:r>
    </w:p>
    <w:p w14:paraId="0E6A8980" w14:textId="77777777" w:rsidR="009E28A0" w:rsidRPr="009B2F83" w:rsidRDefault="009E28A0" w:rsidP="009E28A0">
      <w:pPr>
        <w:spacing w:after="0" w:line="240" w:lineRule="auto"/>
        <w:rPr>
          <w:rFonts w:ascii="Arial" w:hAnsi="Arial" w:cs="Arial"/>
          <w:color w:val="FF0000"/>
        </w:rPr>
      </w:pPr>
    </w:p>
    <w:p w14:paraId="711CEF70" w14:textId="569432B7" w:rsidR="009E28A0" w:rsidRPr="009E28A0" w:rsidRDefault="009E28A0" w:rsidP="009E28A0">
      <w:pPr>
        <w:spacing w:after="0" w:line="240" w:lineRule="auto"/>
        <w:rPr>
          <w:rFonts w:ascii="Arial" w:hAnsi="Arial" w:cs="Arial"/>
          <w:color w:val="FF0000"/>
        </w:rPr>
      </w:pPr>
      <w:r w:rsidRPr="009E28A0">
        <w:rPr>
          <w:rFonts w:ascii="Arial" w:hAnsi="Arial" w:cs="Arial"/>
          <w:color w:val="FF0000"/>
        </w:rPr>
        <w:t>Sudão, Sudão do Sul, Etiópia, República Democrática do Congo, República Centro-Africana, Eritreia.</w:t>
      </w:r>
    </w:p>
    <w:p w14:paraId="66BA1E6F" w14:textId="77777777" w:rsidR="009E28A0" w:rsidRPr="009B2F83" w:rsidRDefault="009E28A0" w:rsidP="009E28A0">
      <w:pPr>
        <w:spacing w:after="0" w:line="240" w:lineRule="auto"/>
        <w:rPr>
          <w:rFonts w:ascii="Arial" w:hAnsi="Arial" w:cs="Arial"/>
        </w:rPr>
      </w:pPr>
    </w:p>
    <w:p w14:paraId="04FE6171" w14:textId="57D0A8B9" w:rsidR="00426DF3" w:rsidRPr="009B2F83" w:rsidRDefault="009E28A0" w:rsidP="009E28A0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b) </w:t>
      </w:r>
      <w:r w:rsidR="00426DF3" w:rsidRPr="009B2F83">
        <w:rPr>
          <w:rFonts w:ascii="Arial" w:hAnsi="Arial" w:cs="Arial"/>
        </w:rPr>
        <w:t>Quais são os motivos do grande fluxo de deslocamento africano em direção à Europa?</w:t>
      </w:r>
    </w:p>
    <w:p w14:paraId="7AE5A801" w14:textId="77777777" w:rsidR="009E28A0" w:rsidRPr="009B2F83" w:rsidRDefault="009E28A0" w:rsidP="009E28A0">
      <w:pPr>
        <w:spacing w:after="0" w:line="240" w:lineRule="auto"/>
        <w:rPr>
          <w:rFonts w:ascii="Arial" w:hAnsi="Arial" w:cs="Arial"/>
        </w:rPr>
      </w:pPr>
    </w:p>
    <w:p w14:paraId="75A6946D" w14:textId="77777777" w:rsidR="00426DF3" w:rsidRPr="009B2F83" w:rsidRDefault="00426DF3" w:rsidP="009E28A0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Atualmente, os conflitos étnicos, religiosos e separatistas são os principais motivos do fluxo de deslocamento africano em direção à Europa.</w:t>
      </w:r>
    </w:p>
    <w:p w14:paraId="08EAFC84" w14:textId="77777777" w:rsidR="009E28A0" w:rsidRPr="009B2F83" w:rsidRDefault="009E28A0" w:rsidP="009E28A0">
      <w:pPr>
        <w:spacing w:after="0" w:line="240" w:lineRule="auto"/>
        <w:rPr>
          <w:rFonts w:ascii="Arial" w:hAnsi="Arial" w:cs="Arial"/>
        </w:rPr>
      </w:pPr>
    </w:p>
    <w:p w14:paraId="7DD17407" w14:textId="6B94D145" w:rsidR="00A268C8" w:rsidRPr="009B2F83" w:rsidRDefault="009E28A0" w:rsidP="00A268C8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7. </w:t>
      </w:r>
      <w:r w:rsidR="00426DF3" w:rsidRPr="009B2F83">
        <w:rPr>
          <w:rFonts w:ascii="Arial" w:hAnsi="Arial" w:cs="Arial"/>
        </w:rPr>
        <w:t>O gráfico abaixo representa os percentuais de assistência técnica proporcionada pelo Fundo Monetário Internacional (FMI) em diversas regiões do mundo. Observe os dados e responda.</w:t>
      </w:r>
    </w:p>
    <w:p w14:paraId="472D3D0A" w14:textId="77777777" w:rsidR="009E28A0" w:rsidRPr="009B2F83" w:rsidRDefault="009E28A0" w:rsidP="00A268C8">
      <w:pPr>
        <w:spacing w:after="0" w:line="240" w:lineRule="auto"/>
        <w:rPr>
          <w:rFonts w:ascii="Arial" w:hAnsi="Arial" w:cs="Arial"/>
        </w:rPr>
      </w:pPr>
    </w:p>
    <w:p w14:paraId="7D7CFD32" w14:textId="6093D911" w:rsidR="00A268C8" w:rsidRPr="009B2F83" w:rsidRDefault="00A268C8" w:rsidP="009E28A0">
      <w:pPr>
        <w:spacing w:after="0" w:line="240" w:lineRule="auto"/>
        <w:jc w:val="center"/>
        <w:rPr>
          <w:rFonts w:ascii="Arial" w:hAnsi="Arial" w:cs="Arial"/>
        </w:rPr>
      </w:pPr>
      <w:r w:rsidRPr="009B2F83">
        <w:rPr>
          <w:noProof/>
        </w:rPr>
        <w:drawing>
          <wp:inline distT="0" distB="0" distL="0" distR="0" wp14:anchorId="22FB558B" wp14:editId="1FD5E3E7">
            <wp:extent cx="3450323" cy="23907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946" cy="240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2E3F" w14:textId="36C9A689" w:rsidR="00426DF3" w:rsidRPr="009B2F83" w:rsidRDefault="00426DF3" w:rsidP="00426DF3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E883489" wp14:editId="48BDDCBA">
                <wp:extent cx="302260" cy="302260"/>
                <wp:effectExtent l="0" t="0" r="0" b="0"/>
                <wp:docPr id="4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D45CF" id="Retângulo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NXx+vXwAQAAxQMAAA4AAAAAAAAAAAAAAAAALgIAAGRycy9lMm9Eb2Mu&#10;eG1sUEsBAi0AFAAGAAgAAAAhAAKdVXj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77C4B340" w14:textId="10E86FD6" w:rsidR="00426DF3" w:rsidRPr="009B2F83" w:rsidRDefault="00695B31" w:rsidP="00695B31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a) </w:t>
      </w:r>
      <w:r w:rsidR="00426DF3" w:rsidRPr="009B2F83">
        <w:rPr>
          <w:rFonts w:ascii="Arial" w:hAnsi="Arial" w:cs="Arial"/>
        </w:rPr>
        <w:t>Qual é o papel do FMI?</w:t>
      </w:r>
    </w:p>
    <w:p w14:paraId="5CD3261B" w14:textId="77777777" w:rsidR="00695B31" w:rsidRPr="009B2F83" w:rsidRDefault="00695B31" w:rsidP="00695B31">
      <w:pPr>
        <w:spacing w:after="0" w:line="240" w:lineRule="auto"/>
        <w:rPr>
          <w:rFonts w:ascii="Arial" w:hAnsi="Arial" w:cs="Arial"/>
          <w:color w:val="FF0000"/>
        </w:rPr>
      </w:pPr>
    </w:p>
    <w:p w14:paraId="2DA541DC" w14:textId="1B2B07B3" w:rsidR="00695B31" w:rsidRPr="00695B31" w:rsidRDefault="00695B31" w:rsidP="00695B31">
      <w:pPr>
        <w:spacing w:after="0" w:line="240" w:lineRule="auto"/>
        <w:rPr>
          <w:rFonts w:ascii="Arial" w:hAnsi="Arial" w:cs="Arial"/>
          <w:color w:val="FF0000"/>
        </w:rPr>
      </w:pPr>
      <w:r w:rsidRPr="00695B31">
        <w:rPr>
          <w:rFonts w:ascii="Arial" w:hAnsi="Arial" w:cs="Arial"/>
          <w:color w:val="FF0000"/>
        </w:rPr>
        <w:t>O Fundo Monetário Internacional (FMI) fornece assistência técnica e financeira a países com o objetivo de contribuir para sua estabilidade financeira, aumentar a oferta de emprego e promover o crescimento econômico sustentável.</w:t>
      </w:r>
    </w:p>
    <w:p w14:paraId="0DAE9051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501DA7AB" w14:textId="0DDD635D" w:rsidR="00426DF3" w:rsidRPr="009B2F83" w:rsidRDefault="00695B31" w:rsidP="00695B31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b) </w:t>
      </w:r>
      <w:r w:rsidR="00426DF3" w:rsidRPr="009B2F83">
        <w:rPr>
          <w:rFonts w:ascii="Arial" w:hAnsi="Arial" w:cs="Arial"/>
        </w:rPr>
        <w:t>Qual é a região do mundo que recebeu a maior quantidade de assistência financeira do FMI entre 2013 e 2017? Durante esse período, o que ocorreu nessa região?</w:t>
      </w:r>
    </w:p>
    <w:p w14:paraId="7784550C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13783A3F" w14:textId="2B69CFF9" w:rsidR="00426DF3" w:rsidRPr="009B2F83" w:rsidRDefault="00426DF3" w:rsidP="00695B31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De acordo com o gráfico, a África recebeu em todos os anos do período (2013 a 2017) maior assistência financeira do FMI.</w:t>
      </w:r>
    </w:p>
    <w:p w14:paraId="7C17DA7C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065F5097" w14:textId="025F8ACF" w:rsidR="00426DF3" w:rsidRPr="009B2F83" w:rsidRDefault="00695B31" w:rsidP="00695B31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8. </w:t>
      </w:r>
      <w:r w:rsidR="00426DF3" w:rsidRPr="009B2F83">
        <w:rPr>
          <w:rFonts w:ascii="Arial" w:hAnsi="Arial" w:cs="Arial"/>
        </w:rPr>
        <w:t>Leia o trecho da reportagem e responda às questões.</w:t>
      </w:r>
    </w:p>
    <w:p w14:paraId="265CC77F" w14:textId="77777777" w:rsidR="00695B31" w:rsidRPr="009B2F83" w:rsidRDefault="00695B31" w:rsidP="00695B31">
      <w:pPr>
        <w:spacing w:after="0" w:line="240" w:lineRule="auto"/>
        <w:jc w:val="both"/>
        <w:rPr>
          <w:rFonts w:ascii="Arial" w:hAnsi="Arial" w:cs="Arial"/>
        </w:rPr>
      </w:pPr>
    </w:p>
    <w:p w14:paraId="11A37232" w14:textId="421784E5" w:rsidR="00426DF3" w:rsidRPr="009B2F83" w:rsidRDefault="00695B31" w:rsidP="00695B31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          </w:t>
      </w:r>
      <w:r w:rsidR="00426DF3" w:rsidRPr="009B2F83">
        <w:rPr>
          <w:rFonts w:ascii="Arial" w:hAnsi="Arial" w:cs="Arial"/>
        </w:rPr>
        <w:t>“[...] Embora seja verdade que países como Uganda, Camarões e Guiné Equatorial ainda sejam trincheiras de velhos dinossauros, e que no Egito e Burundi acampam tiranos recém-saídos do forno, a democracia, ao menos formalmente, avança pelo continente, e os golpes de Estado são cada vez menos tolerados.</w:t>
      </w:r>
    </w:p>
    <w:p w14:paraId="4660AAA0" w14:textId="7B3D7455" w:rsidR="00426DF3" w:rsidRPr="009B2F83" w:rsidRDefault="00695B31" w:rsidP="00695B31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           </w:t>
      </w:r>
      <w:r w:rsidR="00426DF3" w:rsidRPr="009B2F83">
        <w:rPr>
          <w:rFonts w:ascii="Arial" w:hAnsi="Arial" w:cs="Arial"/>
        </w:rPr>
        <w:t xml:space="preserve">Esse avanço político está intimamente ligado à emergência de uma classe média que precisa de paz e estabilidade e ao avanço da educação, com passo firme, apesar de alguns tropeços, em todos os países do continente. Embora os desafios sejam enormes e haja 33 milhões de crianças sem acesso à educação primária na África Subsaariana, a reunião da Aliança Mundial pela Educação realizada em fevereiro deste ano em Dacar serviu como estímulo aos Governos para incrementar os orçamentos nessa rubrica (chegando a 20% de seus </w:t>
      </w:r>
      <w:proofErr w:type="spellStart"/>
      <w:r w:rsidR="00426DF3" w:rsidRPr="009B2F83">
        <w:rPr>
          <w:rFonts w:ascii="Arial" w:hAnsi="Arial" w:cs="Arial"/>
        </w:rPr>
        <w:t>PIBs</w:t>
      </w:r>
      <w:proofErr w:type="spellEnd"/>
      <w:r w:rsidR="00426DF3" w:rsidRPr="009B2F83">
        <w:rPr>
          <w:rFonts w:ascii="Arial" w:hAnsi="Arial" w:cs="Arial"/>
        </w:rPr>
        <w:t>). [...]”</w:t>
      </w:r>
    </w:p>
    <w:p w14:paraId="71F74469" w14:textId="77777777" w:rsidR="00695B31" w:rsidRPr="009B2F83" w:rsidRDefault="00695B31" w:rsidP="00426DF3">
      <w:pPr>
        <w:spacing w:after="0" w:line="240" w:lineRule="auto"/>
        <w:rPr>
          <w:rFonts w:ascii="Arial" w:hAnsi="Arial" w:cs="Arial"/>
        </w:rPr>
      </w:pPr>
    </w:p>
    <w:p w14:paraId="057E9A64" w14:textId="7FA4D7C9" w:rsidR="00426DF3" w:rsidRPr="009B2F83" w:rsidRDefault="00426DF3" w:rsidP="00695B31">
      <w:pPr>
        <w:spacing w:after="0" w:line="240" w:lineRule="auto"/>
        <w:jc w:val="right"/>
        <w:rPr>
          <w:rFonts w:ascii="Arial" w:hAnsi="Arial" w:cs="Arial"/>
        </w:rPr>
      </w:pPr>
      <w:r w:rsidRPr="009B2F83">
        <w:rPr>
          <w:rFonts w:ascii="Arial" w:hAnsi="Arial" w:cs="Arial"/>
          <w:sz w:val="16"/>
          <w:szCs w:val="16"/>
        </w:rPr>
        <w:t>NARANJO, José. A hora da metamorfose africana. </w:t>
      </w:r>
      <w:r w:rsidRPr="009B2F83">
        <w:rPr>
          <w:rFonts w:ascii="Arial" w:hAnsi="Arial" w:cs="Arial"/>
          <w:i/>
          <w:iCs/>
          <w:sz w:val="16"/>
          <w:szCs w:val="16"/>
        </w:rPr>
        <w:t>El País</w:t>
      </w:r>
      <w:r w:rsidRPr="009B2F83">
        <w:rPr>
          <w:rFonts w:ascii="Arial" w:hAnsi="Arial" w:cs="Arial"/>
          <w:sz w:val="16"/>
          <w:szCs w:val="16"/>
        </w:rPr>
        <w:t>, 25 maio 2018. Disponível em: &lt;</w:t>
      </w:r>
      <w:hyperlink r:id="rId11" w:tgtFrame="_blank" w:history="1">
        <w:r w:rsidRPr="009B2F8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https://brasil.elpais.com/ brasil/2018/05/23/</w:t>
        </w:r>
        <w:proofErr w:type="spellStart"/>
        <w:r w:rsidRPr="009B2F8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actualidad</w:t>
        </w:r>
        <w:proofErr w:type="spellEnd"/>
        <w:r w:rsidRPr="009B2F8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/1527080406_444155.html</w:t>
        </w:r>
      </w:hyperlink>
      <w:r w:rsidRPr="009B2F83">
        <w:rPr>
          <w:rFonts w:ascii="Arial" w:hAnsi="Arial" w:cs="Arial"/>
          <w:sz w:val="16"/>
          <w:szCs w:val="16"/>
        </w:rPr>
        <w:t>&gt;. Acesso em: 27 maio 2018</w:t>
      </w:r>
      <w:r w:rsidRPr="009B2F83">
        <w:rPr>
          <w:rFonts w:ascii="Arial" w:hAnsi="Arial" w:cs="Arial"/>
        </w:rPr>
        <w:t>.</w:t>
      </w:r>
    </w:p>
    <w:p w14:paraId="563CEAA9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64F58EC5" w14:textId="66170C2A" w:rsidR="00426DF3" w:rsidRPr="009B2F83" w:rsidRDefault="00695B31" w:rsidP="00695B31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a) </w:t>
      </w:r>
      <w:r w:rsidR="00426DF3" w:rsidRPr="009B2F83">
        <w:rPr>
          <w:rFonts w:ascii="Arial" w:hAnsi="Arial" w:cs="Arial"/>
        </w:rPr>
        <w:t>A reportagem faz referência a qual processo político em curso no continente africano?</w:t>
      </w:r>
    </w:p>
    <w:p w14:paraId="2EA9904F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79F5497D" w14:textId="7AC33A89" w:rsidR="00695B31" w:rsidRPr="00695B31" w:rsidRDefault="00695B31" w:rsidP="00695B31">
      <w:pPr>
        <w:spacing w:after="0" w:line="240" w:lineRule="auto"/>
        <w:rPr>
          <w:rFonts w:ascii="Arial" w:hAnsi="Arial" w:cs="Arial"/>
          <w:color w:val="FF0000"/>
        </w:rPr>
      </w:pPr>
      <w:r w:rsidRPr="00695B31">
        <w:rPr>
          <w:rFonts w:ascii="Arial" w:hAnsi="Arial" w:cs="Arial"/>
          <w:color w:val="FF0000"/>
        </w:rPr>
        <w:t>À consolidação de mais governos democráticos e ao enfraquecimento de governos ditatoriais.</w:t>
      </w:r>
    </w:p>
    <w:p w14:paraId="435F4DDD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3B730E5B" w14:textId="57CED2C1" w:rsidR="00426DF3" w:rsidRPr="009B2F83" w:rsidRDefault="00695B31" w:rsidP="00695B31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b) </w:t>
      </w:r>
      <w:r w:rsidR="00426DF3" w:rsidRPr="009B2F83">
        <w:rPr>
          <w:rFonts w:ascii="Arial" w:hAnsi="Arial" w:cs="Arial"/>
        </w:rPr>
        <w:t>De acordo com a reportagem, esse processo político está relacionado a quê?</w:t>
      </w:r>
    </w:p>
    <w:p w14:paraId="033CA17A" w14:textId="77777777" w:rsidR="00695B31" w:rsidRPr="009B2F83" w:rsidRDefault="00695B31" w:rsidP="00695B31">
      <w:pPr>
        <w:spacing w:after="0" w:line="240" w:lineRule="auto"/>
        <w:rPr>
          <w:rFonts w:ascii="Arial" w:hAnsi="Arial" w:cs="Arial"/>
        </w:rPr>
      </w:pPr>
    </w:p>
    <w:p w14:paraId="7474C11E" w14:textId="59F0BAD7" w:rsidR="00426DF3" w:rsidRPr="009B2F83" w:rsidRDefault="00426DF3" w:rsidP="00695B31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À emergência de uma classe média e ao avanço da educação.</w:t>
      </w:r>
    </w:p>
    <w:p w14:paraId="0EF8A8D4" w14:textId="6102444F" w:rsidR="00426DF3" w:rsidRPr="009B2F83" w:rsidRDefault="00426DF3" w:rsidP="0046403B">
      <w:pPr>
        <w:spacing w:after="0" w:line="240" w:lineRule="auto"/>
        <w:rPr>
          <w:rFonts w:ascii="Arial" w:hAnsi="Arial" w:cs="Arial"/>
        </w:rPr>
      </w:pPr>
    </w:p>
    <w:p w14:paraId="0B4EE6C2" w14:textId="6C21DECA" w:rsidR="00A268C8" w:rsidRPr="009B2F83" w:rsidRDefault="00695B31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9. </w:t>
      </w:r>
      <w:r w:rsidR="00A268C8" w:rsidRPr="009B2F83">
        <w:rPr>
          <w:rFonts w:ascii="Arial" w:hAnsi="Arial" w:cs="Arial"/>
        </w:rPr>
        <w:t>“Pelo menos mil crianças foram sequestradas pelo grupo terrorista Boko Haram no nordeste da Nigéria desde 2013. [...] Desde o início do conflito no país africano, há quase nove anos, pelo menos 2.295 professores foram mortos e mais de 1,4 mil escolas foram destruídas. A maioria desses colégios não reabriu suas portas em consequência dos danos extremos ou da insegurança constante.”</w:t>
      </w:r>
    </w:p>
    <w:p w14:paraId="55107EC9" w14:textId="77777777" w:rsidR="009B2F83" w:rsidRPr="009B2F83" w:rsidRDefault="009B2F83" w:rsidP="00A268C8">
      <w:pPr>
        <w:spacing w:after="0" w:line="240" w:lineRule="auto"/>
        <w:rPr>
          <w:rFonts w:ascii="Arial" w:hAnsi="Arial" w:cs="Arial"/>
        </w:rPr>
      </w:pPr>
    </w:p>
    <w:p w14:paraId="576CC33C" w14:textId="179F28C3" w:rsidR="009B2F83" w:rsidRPr="00F66F46" w:rsidRDefault="00A268C8" w:rsidP="009B2F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66F46">
        <w:rPr>
          <w:rFonts w:ascii="Arial" w:hAnsi="Arial" w:cs="Arial"/>
          <w:sz w:val="16"/>
          <w:szCs w:val="16"/>
        </w:rPr>
        <w:t>ONU BRASIL. </w:t>
      </w:r>
      <w:r w:rsidRPr="00F66F46">
        <w:rPr>
          <w:rFonts w:ascii="Arial" w:hAnsi="Arial" w:cs="Arial"/>
          <w:i/>
          <w:iCs/>
          <w:sz w:val="16"/>
          <w:szCs w:val="16"/>
        </w:rPr>
        <w:t>Boko Haram sequestrou mais de mil crianças na Nigéria desde 2013</w:t>
      </w:r>
      <w:r w:rsidRPr="00F66F46">
        <w:rPr>
          <w:rFonts w:ascii="Arial" w:hAnsi="Arial" w:cs="Arial"/>
          <w:sz w:val="16"/>
          <w:szCs w:val="16"/>
        </w:rPr>
        <w:t>, </w:t>
      </w:r>
      <w:r w:rsidRPr="00F66F46">
        <w:rPr>
          <w:rFonts w:ascii="Arial" w:hAnsi="Arial" w:cs="Arial"/>
          <w:i/>
          <w:iCs/>
          <w:sz w:val="16"/>
          <w:szCs w:val="16"/>
        </w:rPr>
        <w:t>revela UNICEF</w:t>
      </w:r>
      <w:r w:rsidRPr="00F66F46">
        <w:rPr>
          <w:rFonts w:ascii="Arial" w:hAnsi="Arial" w:cs="Arial"/>
          <w:sz w:val="16"/>
          <w:szCs w:val="16"/>
        </w:rPr>
        <w:t>. Disponível em: &lt;</w:t>
      </w:r>
      <w:hyperlink r:id="rId12" w:tgtFrame="_blank" w:history="1">
        <w:r w:rsidRPr="00F66F4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https:// nacoesunidas.org/</w:t>
        </w:r>
        <w:proofErr w:type="spellStart"/>
        <w:r w:rsidRPr="00F66F4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boko</w:t>
        </w:r>
        <w:proofErr w:type="spellEnd"/>
        <w:r w:rsidRPr="00F66F4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-</w:t>
        </w:r>
        <w:proofErr w:type="spellStart"/>
        <w:r w:rsidRPr="00F66F4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haram</w:t>
        </w:r>
        <w:proofErr w:type="spellEnd"/>
        <w:r w:rsidRPr="00F66F4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-sequestrou-mais-de-mil- criancas-na-nigeria-desde-2013-revela-unicef/</w:t>
        </w:r>
      </w:hyperlink>
      <w:r w:rsidRPr="00F66F46">
        <w:rPr>
          <w:rFonts w:ascii="Arial" w:hAnsi="Arial" w:cs="Arial"/>
          <w:sz w:val="16"/>
          <w:szCs w:val="16"/>
        </w:rPr>
        <w:t>&gt;. Acesso em: 27 jul. 2018.</w:t>
      </w:r>
    </w:p>
    <w:p w14:paraId="20DC7210" w14:textId="77777777" w:rsidR="00F66F46" w:rsidRDefault="00F66F46" w:rsidP="00A268C8">
      <w:pPr>
        <w:spacing w:after="0" w:line="240" w:lineRule="auto"/>
        <w:rPr>
          <w:rFonts w:ascii="Arial" w:hAnsi="Arial" w:cs="Arial"/>
        </w:rPr>
      </w:pPr>
    </w:p>
    <w:p w14:paraId="6A28491C" w14:textId="2A191F8F" w:rsidR="00A268C8" w:rsidRPr="009B2F83" w:rsidRDefault="00A268C8" w:rsidP="00A268C8">
      <w:pPr>
        <w:spacing w:after="0" w:line="240" w:lineRule="auto"/>
        <w:rPr>
          <w:rFonts w:ascii="Arial" w:hAnsi="Arial" w:cs="Arial"/>
        </w:rPr>
      </w:pPr>
      <w:r w:rsidRPr="009B2F83">
        <w:rPr>
          <w:rFonts w:ascii="Arial" w:hAnsi="Arial" w:cs="Arial"/>
        </w:rPr>
        <w:t>Explique o que é o Boko Haram e qual é o objetivo da atuação desse grupo.</w:t>
      </w:r>
    </w:p>
    <w:p w14:paraId="43BA42CB" w14:textId="77777777" w:rsidR="009B2F83" w:rsidRPr="009B2F83" w:rsidRDefault="009B2F83" w:rsidP="00A268C8">
      <w:pPr>
        <w:spacing w:after="0" w:line="240" w:lineRule="auto"/>
        <w:rPr>
          <w:rFonts w:ascii="Arial" w:hAnsi="Arial" w:cs="Arial"/>
        </w:rPr>
      </w:pPr>
    </w:p>
    <w:p w14:paraId="26899A4E" w14:textId="5BA13060" w:rsidR="00A268C8" w:rsidRPr="009B2F83" w:rsidRDefault="00A268C8" w:rsidP="00A268C8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Boko Haram é um grupo terrorista que atua de maneira expressiva na Nigéria e tem como objetivo criar um Estado Islâmico no país, baseado no </w:t>
      </w:r>
      <w:r w:rsidRPr="009B2F83">
        <w:rPr>
          <w:rFonts w:ascii="Arial" w:hAnsi="Arial" w:cs="Arial"/>
          <w:i/>
          <w:iCs/>
          <w:color w:val="FF0000"/>
        </w:rPr>
        <w:t>Corão</w:t>
      </w:r>
      <w:r w:rsidRPr="009B2F83">
        <w:rPr>
          <w:rFonts w:ascii="Arial" w:hAnsi="Arial" w:cs="Arial"/>
          <w:color w:val="FF0000"/>
        </w:rPr>
        <w:t>, o livro sagrado dos muçulmanos.</w:t>
      </w:r>
    </w:p>
    <w:p w14:paraId="51C9A96B" w14:textId="77777777" w:rsidR="009B2F83" w:rsidRPr="009B2F83" w:rsidRDefault="009B2F83" w:rsidP="00A268C8">
      <w:pPr>
        <w:spacing w:after="0" w:line="240" w:lineRule="auto"/>
        <w:rPr>
          <w:rFonts w:ascii="Arial" w:hAnsi="Arial" w:cs="Arial"/>
        </w:rPr>
      </w:pPr>
    </w:p>
    <w:p w14:paraId="523EE9AC" w14:textId="161B03CA" w:rsidR="00A268C8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10. </w:t>
      </w:r>
      <w:r w:rsidR="00A268C8" w:rsidRPr="009B2F83">
        <w:rPr>
          <w:rFonts w:ascii="Arial" w:hAnsi="Arial" w:cs="Arial"/>
        </w:rPr>
        <w:t>(Uema-2017) Contemporaneamente, na África, há ‘povos’ que estão em territórios de países com grande efervescência de lutas internas, rivalidades tribais, variados conflitos causados pelo estabelecimento de um modelo de divisão política em Estado-Nação.</w:t>
      </w:r>
      <w:r w:rsidRPr="009B2F83">
        <w:rPr>
          <w:rFonts w:ascii="Arial" w:hAnsi="Arial" w:cs="Arial"/>
        </w:rPr>
        <w:t xml:space="preserve"> </w:t>
      </w:r>
      <w:r w:rsidR="00A268C8" w:rsidRPr="009B2F83">
        <w:rPr>
          <w:rFonts w:ascii="Arial" w:hAnsi="Arial" w:cs="Arial"/>
        </w:rPr>
        <w:t>O quadro descrito é resultado de um processo histórico construído a partir da expansão marítimo-comercial, iniciado no século XV e que hoje traduz um cenário de conflitos, de pobreza e de dependência.</w:t>
      </w:r>
    </w:p>
    <w:p w14:paraId="7A17358E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529741CD" w14:textId="6B71715F" w:rsidR="00A268C8" w:rsidRPr="009B2F83" w:rsidRDefault="00A268C8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>Os motivos geradores do quadro de conflitos vivenciados na África são</w:t>
      </w:r>
    </w:p>
    <w:p w14:paraId="40A9F508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0FC438E8" w14:textId="20FDE686" w:rsidR="00A268C8" w:rsidRPr="009B2F83" w:rsidRDefault="00A268C8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>a</w:t>
      </w:r>
      <w:r w:rsidR="009B2F83" w:rsidRPr="009B2F83">
        <w:rPr>
          <w:rFonts w:ascii="Arial" w:hAnsi="Arial" w:cs="Arial"/>
        </w:rPr>
        <w:t>)</w:t>
      </w:r>
      <w:r w:rsidRPr="009B2F83">
        <w:rPr>
          <w:rFonts w:ascii="Arial" w:hAnsi="Arial" w:cs="Arial"/>
        </w:rPr>
        <w:t xml:space="preserve"> colonização europeia e, posteriormente, a descolonização, após a Segunda Guerra, que deixou dentro de um Estado-Nação uma diversidade de povos, outrora livres, com idiomas e costumes muito diferentes, mas que agora estão em um mesmo país.</w:t>
      </w:r>
    </w:p>
    <w:p w14:paraId="4779F236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75C7D12D" w14:textId="561BA8EA" w:rsidR="00A268C8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b) </w:t>
      </w:r>
      <w:r w:rsidR="00A268C8" w:rsidRPr="009B2F83">
        <w:rPr>
          <w:rFonts w:ascii="Arial" w:hAnsi="Arial" w:cs="Arial"/>
        </w:rPr>
        <w:t>a interferência da Europa e dos E.U.A. na economia de mineração, que gera lutas entre grupos que desejam assumir o poder nacional e a diminuição de espaços voltados à agricultura de subsistência, substituídos pela agricultura mecanizada.</w:t>
      </w:r>
    </w:p>
    <w:p w14:paraId="46031BFC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0DB0B4B2" w14:textId="5CD805B4" w:rsidR="00A268C8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c) </w:t>
      </w:r>
      <w:r w:rsidR="00A268C8" w:rsidRPr="009B2F83">
        <w:rPr>
          <w:rFonts w:ascii="Arial" w:hAnsi="Arial" w:cs="Arial"/>
        </w:rPr>
        <w:t>a luta pelas riquezas minerais entre os povos de diferentes culturas e religiões que se pretendem sobrepor aos demais e a colonização estadunidense na porção sul-africana na primeira metade do século XX.</w:t>
      </w:r>
    </w:p>
    <w:p w14:paraId="28F82F5C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4F10C231" w14:textId="0301E217" w:rsidR="00A268C8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d) </w:t>
      </w:r>
      <w:r w:rsidR="00A268C8" w:rsidRPr="009B2F83">
        <w:rPr>
          <w:rFonts w:ascii="Arial" w:hAnsi="Arial" w:cs="Arial"/>
        </w:rPr>
        <w:t>a colonização europeia que escravizou a maior parte da população do centro-norte africano, submetendo os povos à fuga para o sul, gerando conflitos entre esses povos e o advento do islamismo a partir dos sunitas que pregam a guerra pela fé.</w:t>
      </w:r>
    </w:p>
    <w:p w14:paraId="302AB4EE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50F6AE1D" w14:textId="1DE5AE9A" w:rsidR="00A268C8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  <w:r w:rsidRPr="009B2F83">
        <w:rPr>
          <w:rFonts w:ascii="Arial" w:hAnsi="Arial" w:cs="Arial"/>
        </w:rPr>
        <w:t xml:space="preserve">e) </w:t>
      </w:r>
      <w:r w:rsidR="00A268C8" w:rsidRPr="009B2F83">
        <w:rPr>
          <w:rFonts w:ascii="Arial" w:hAnsi="Arial" w:cs="Arial"/>
        </w:rPr>
        <w:t xml:space="preserve">a colonização e a neocolonização do continente africano pelos estadunidenses e europeus, respectivamente, que impuseram o modelo de divisão política em países, sem considerar as diferenças entre os brancos, do </w:t>
      </w:r>
      <w:proofErr w:type="gramStart"/>
      <w:r w:rsidR="00A268C8" w:rsidRPr="009B2F83">
        <w:rPr>
          <w:rFonts w:ascii="Arial" w:hAnsi="Arial" w:cs="Arial"/>
        </w:rPr>
        <w:t>norte</w:t>
      </w:r>
      <w:proofErr w:type="gramEnd"/>
      <w:r w:rsidR="00A268C8" w:rsidRPr="009B2F83">
        <w:rPr>
          <w:rFonts w:ascii="Arial" w:hAnsi="Arial" w:cs="Arial"/>
        </w:rPr>
        <w:t>, os pardos do Saara e os negros do sul.</w:t>
      </w:r>
    </w:p>
    <w:p w14:paraId="6748B5C0" w14:textId="77777777" w:rsidR="009B2F83" w:rsidRPr="009B2F83" w:rsidRDefault="009B2F83" w:rsidP="009B2F83">
      <w:pPr>
        <w:spacing w:after="0" w:line="240" w:lineRule="auto"/>
        <w:jc w:val="both"/>
        <w:rPr>
          <w:rFonts w:ascii="Arial" w:hAnsi="Arial" w:cs="Arial"/>
        </w:rPr>
      </w:pPr>
    </w:p>
    <w:p w14:paraId="22825FFC" w14:textId="327901D9" w:rsidR="00A268C8" w:rsidRPr="009B2F83" w:rsidRDefault="00A268C8" w:rsidP="00A268C8">
      <w:pPr>
        <w:spacing w:after="0" w:line="240" w:lineRule="auto"/>
        <w:rPr>
          <w:rFonts w:ascii="Arial" w:hAnsi="Arial" w:cs="Arial"/>
          <w:color w:val="FF0000"/>
        </w:rPr>
      </w:pPr>
      <w:r w:rsidRPr="009B2F83">
        <w:rPr>
          <w:rFonts w:ascii="Arial" w:hAnsi="Arial" w:cs="Arial"/>
          <w:color w:val="FF0000"/>
        </w:rPr>
        <w:t>Alternativa a.</w:t>
      </w:r>
    </w:p>
    <w:p w14:paraId="2F036A75" w14:textId="77777777" w:rsidR="00A268C8" w:rsidRPr="009B2F83" w:rsidRDefault="00A268C8" w:rsidP="0046403B">
      <w:pPr>
        <w:spacing w:after="0" w:line="240" w:lineRule="auto"/>
        <w:rPr>
          <w:rFonts w:ascii="Arial" w:hAnsi="Arial" w:cs="Arial"/>
        </w:rPr>
      </w:pPr>
    </w:p>
    <w:sectPr w:rsidR="00A268C8" w:rsidRPr="009B2F8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49F"/>
    <w:multiLevelType w:val="multilevel"/>
    <w:tmpl w:val="A9C2E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4E2"/>
    <w:multiLevelType w:val="multilevel"/>
    <w:tmpl w:val="4FA6F7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77ED5"/>
    <w:multiLevelType w:val="multilevel"/>
    <w:tmpl w:val="0D8E5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97639"/>
    <w:multiLevelType w:val="multilevel"/>
    <w:tmpl w:val="7212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D4725"/>
    <w:multiLevelType w:val="multilevel"/>
    <w:tmpl w:val="5992C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77814"/>
    <w:multiLevelType w:val="multilevel"/>
    <w:tmpl w:val="C1BE2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F4D8C"/>
    <w:multiLevelType w:val="multilevel"/>
    <w:tmpl w:val="5EDCA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CAB"/>
    <w:multiLevelType w:val="multilevel"/>
    <w:tmpl w:val="C6A8B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D372D"/>
    <w:multiLevelType w:val="multilevel"/>
    <w:tmpl w:val="F3023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60F5F"/>
    <w:multiLevelType w:val="multilevel"/>
    <w:tmpl w:val="DBA62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B06E8"/>
    <w:multiLevelType w:val="multilevel"/>
    <w:tmpl w:val="658E9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437A"/>
    <w:multiLevelType w:val="multilevel"/>
    <w:tmpl w:val="C164A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B64F3"/>
    <w:multiLevelType w:val="multilevel"/>
    <w:tmpl w:val="2B744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707E2"/>
    <w:multiLevelType w:val="multilevel"/>
    <w:tmpl w:val="285CD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122D5"/>
    <w:multiLevelType w:val="multilevel"/>
    <w:tmpl w:val="F42A8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4316E"/>
    <w:multiLevelType w:val="multilevel"/>
    <w:tmpl w:val="316444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707E34"/>
    <w:multiLevelType w:val="multilevel"/>
    <w:tmpl w:val="E83A7A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C4919"/>
    <w:multiLevelType w:val="multilevel"/>
    <w:tmpl w:val="F802F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63D17"/>
    <w:multiLevelType w:val="multilevel"/>
    <w:tmpl w:val="C1E6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D4960"/>
    <w:multiLevelType w:val="multilevel"/>
    <w:tmpl w:val="42924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80670"/>
    <w:multiLevelType w:val="multilevel"/>
    <w:tmpl w:val="4DE25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73203"/>
    <w:multiLevelType w:val="multilevel"/>
    <w:tmpl w:val="C9205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1"/>
  </w:num>
  <w:num w:numId="5">
    <w:abstractNumId w:val="3"/>
  </w:num>
  <w:num w:numId="6">
    <w:abstractNumId w:val="14"/>
  </w:num>
  <w:num w:numId="7">
    <w:abstractNumId w:val="20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9"/>
  </w:num>
  <w:num w:numId="13">
    <w:abstractNumId w:val="7"/>
  </w:num>
  <w:num w:numId="14">
    <w:abstractNumId w:val="22"/>
  </w:num>
  <w:num w:numId="15">
    <w:abstractNumId w:val="4"/>
  </w:num>
  <w:num w:numId="16">
    <w:abstractNumId w:val="6"/>
  </w:num>
  <w:num w:numId="17">
    <w:abstractNumId w:val="2"/>
  </w:num>
  <w:num w:numId="18">
    <w:abstractNumId w:val="13"/>
  </w:num>
  <w:num w:numId="19">
    <w:abstractNumId w:val="8"/>
  </w:num>
  <w:num w:numId="20">
    <w:abstractNumId w:val="17"/>
  </w:num>
  <w:num w:numId="21">
    <w:abstractNumId w:val="1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C796A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26DF3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77BA8"/>
    <w:rsid w:val="005C4728"/>
    <w:rsid w:val="00605598"/>
    <w:rsid w:val="00611315"/>
    <w:rsid w:val="00695B31"/>
    <w:rsid w:val="006A2A7C"/>
    <w:rsid w:val="00734064"/>
    <w:rsid w:val="00736EB8"/>
    <w:rsid w:val="00743869"/>
    <w:rsid w:val="007772BE"/>
    <w:rsid w:val="007C4670"/>
    <w:rsid w:val="00843505"/>
    <w:rsid w:val="00875CCC"/>
    <w:rsid w:val="008A5F41"/>
    <w:rsid w:val="008E3F2C"/>
    <w:rsid w:val="009065E0"/>
    <w:rsid w:val="009537DC"/>
    <w:rsid w:val="009B2F83"/>
    <w:rsid w:val="009E28A0"/>
    <w:rsid w:val="009F6C60"/>
    <w:rsid w:val="00A110F0"/>
    <w:rsid w:val="00A249FA"/>
    <w:rsid w:val="00A268C8"/>
    <w:rsid w:val="00A30AA9"/>
    <w:rsid w:val="00A53BC7"/>
    <w:rsid w:val="00AB297D"/>
    <w:rsid w:val="00AD139C"/>
    <w:rsid w:val="00AE5DBE"/>
    <w:rsid w:val="00B155CE"/>
    <w:rsid w:val="00B335D7"/>
    <w:rsid w:val="00BB77C3"/>
    <w:rsid w:val="00BF02E4"/>
    <w:rsid w:val="00C14D5D"/>
    <w:rsid w:val="00C868F2"/>
    <w:rsid w:val="00C90480"/>
    <w:rsid w:val="00DB49E3"/>
    <w:rsid w:val="00DE6025"/>
    <w:rsid w:val="00E07179"/>
    <w:rsid w:val="00E24D91"/>
    <w:rsid w:val="00EA01FF"/>
    <w:rsid w:val="00EF687F"/>
    <w:rsid w:val="00F14366"/>
    <w:rsid w:val="00F66F46"/>
    <w:rsid w:val="00F80734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6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0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4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pciencia.com.br/category/humanidades/relacoes-internaciona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nacoesunidas.org/boko-haram-sequestrou-mais-de-mil-criancas-na-nigeria-desde-2013-revela-unic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sil.elpais.com/brasil/2018/05/23/actualidad/1527080406_444155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1328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65</cp:revision>
  <dcterms:created xsi:type="dcterms:W3CDTF">2020-03-30T12:51:00Z</dcterms:created>
  <dcterms:modified xsi:type="dcterms:W3CDTF">2020-10-19T14:42:00Z</dcterms:modified>
</cp:coreProperties>
</file>