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D1" w:rsidRPr="00CA4C12" w:rsidRDefault="00CA4C12" w:rsidP="00CA4C1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A4C12">
        <w:rPr>
          <w:rFonts w:ascii="Arial" w:hAnsi="Arial" w:cs="Arial"/>
          <w:b/>
          <w:sz w:val="32"/>
          <w:szCs w:val="32"/>
          <w:u w:val="single"/>
        </w:rPr>
        <w:t>9º ano (dia 05/10/20)</w:t>
      </w:r>
    </w:p>
    <w:p w:rsidR="00CA4C12" w:rsidRDefault="00CA4C12">
      <w:pPr>
        <w:rPr>
          <w:sz w:val="28"/>
          <w:szCs w:val="28"/>
        </w:rPr>
      </w:pPr>
      <w:r>
        <w:rPr>
          <w:sz w:val="28"/>
          <w:szCs w:val="28"/>
        </w:rPr>
        <w:t>Págs. 99 e 100</w:t>
      </w:r>
    </w:p>
    <w:p w:rsidR="00CA4C12" w:rsidRDefault="00CA4C12" w:rsidP="00CA4C1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>) F</w:t>
      </w:r>
    </w:p>
    <w:p w:rsidR="00CA4C12" w:rsidRDefault="00CA4C12" w:rsidP="00CA4C1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</w:p>
    <w:p w:rsidR="00CA4C12" w:rsidRDefault="00CA4C12" w:rsidP="00CA4C1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</w:p>
    <w:p w:rsidR="00CA4C12" w:rsidRDefault="00CA4C12" w:rsidP="00CA4C1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</w:p>
    <w:p w:rsidR="00CA4C12" w:rsidRDefault="00CA4C12" w:rsidP="00CA4C1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:rsidR="00CA4C12" w:rsidRDefault="00CA4C12" w:rsidP="00CA4C1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</w:p>
    <w:p w:rsidR="00CA4C12" w:rsidRDefault="00CA4C12" w:rsidP="00CA4C1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</w:p>
    <w:p w:rsidR="00CA4C12" w:rsidRDefault="00CA4C12" w:rsidP="00CA4C1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) </w:t>
      </w:r>
      <w:r w:rsidR="00680EB3">
        <w:rPr>
          <w:rFonts w:ascii="Arial" w:hAnsi="Arial" w:cs="Arial"/>
          <w:sz w:val="28"/>
          <w:szCs w:val="28"/>
        </w:rPr>
        <w:t xml:space="preserve">B) </w:t>
      </w:r>
      <w:proofErr w:type="spellStart"/>
      <w:r w:rsidR="00680EB3">
        <w:rPr>
          <w:rFonts w:ascii="Arial" w:hAnsi="Arial" w:cs="Arial"/>
          <w:sz w:val="28"/>
          <w:szCs w:val="28"/>
        </w:rPr>
        <w:t>here</w:t>
      </w:r>
      <w:proofErr w:type="spellEnd"/>
      <w:r w:rsidR="00680EB3">
        <w:rPr>
          <w:rFonts w:ascii="Arial" w:hAnsi="Arial" w:cs="Arial"/>
          <w:sz w:val="28"/>
          <w:szCs w:val="28"/>
        </w:rPr>
        <w:t xml:space="preserve"> is </w:t>
      </w:r>
      <w:proofErr w:type="spellStart"/>
      <w:r w:rsidR="00680EB3">
        <w:rPr>
          <w:rFonts w:ascii="Arial" w:hAnsi="Arial" w:cs="Arial"/>
          <w:sz w:val="28"/>
          <w:szCs w:val="28"/>
        </w:rPr>
        <w:t>the</w:t>
      </w:r>
      <w:proofErr w:type="spellEnd"/>
      <w:r w:rsidR="00680E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0EB3">
        <w:rPr>
          <w:rFonts w:ascii="Arial" w:hAnsi="Arial" w:cs="Arial"/>
          <w:sz w:val="28"/>
          <w:szCs w:val="28"/>
        </w:rPr>
        <w:t>travel</w:t>
      </w:r>
      <w:proofErr w:type="spellEnd"/>
      <w:r w:rsidR="00680E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0EB3">
        <w:rPr>
          <w:rFonts w:ascii="Arial" w:hAnsi="Arial" w:cs="Arial"/>
          <w:sz w:val="28"/>
          <w:szCs w:val="28"/>
        </w:rPr>
        <w:t>inormation</w:t>
      </w:r>
      <w:proofErr w:type="spellEnd"/>
      <w:r w:rsidR="00680E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0EB3">
        <w:rPr>
          <w:rFonts w:ascii="Arial" w:hAnsi="Arial" w:cs="Arial"/>
          <w:sz w:val="28"/>
          <w:szCs w:val="28"/>
        </w:rPr>
        <w:t>we</w:t>
      </w:r>
      <w:proofErr w:type="spellEnd"/>
      <w:r w:rsidR="00680E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0EB3">
        <w:rPr>
          <w:rFonts w:ascii="Arial" w:hAnsi="Arial" w:cs="Arial"/>
          <w:sz w:val="28"/>
          <w:szCs w:val="28"/>
        </w:rPr>
        <w:t>need</w:t>
      </w:r>
      <w:proofErr w:type="spellEnd"/>
      <w:r w:rsidR="00680EB3">
        <w:rPr>
          <w:rFonts w:ascii="Arial" w:hAnsi="Arial" w:cs="Arial"/>
          <w:sz w:val="28"/>
          <w:szCs w:val="28"/>
        </w:rPr>
        <w:t xml:space="preserve"> to </w:t>
      </w:r>
      <w:proofErr w:type="spellStart"/>
      <w:r w:rsidR="00680EB3">
        <w:rPr>
          <w:rFonts w:ascii="Arial" w:hAnsi="Arial" w:cs="Arial"/>
          <w:sz w:val="28"/>
          <w:szCs w:val="28"/>
        </w:rPr>
        <w:t>know</w:t>
      </w:r>
      <w:proofErr w:type="spellEnd"/>
      <w:r w:rsidR="00680EB3">
        <w:rPr>
          <w:rFonts w:ascii="Arial" w:hAnsi="Arial" w:cs="Arial"/>
          <w:sz w:val="28"/>
          <w:szCs w:val="28"/>
        </w:rPr>
        <w:t>./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Here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travel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information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that</w:t>
      </w:r>
      <w:proofErr w:type="spellEnd"/>
      <w:r>
        <w:rPr>
          <w:rFonts w:ascii="Arial" w:hAnsi="Arial" w:cs="Arial"/>
          <w:sz w:val="28"/>
          <w:szCs w:val="28"/>
        </w:rPr>
        <w:t>...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proofErr w:type="spellStart"/>
      <w:r>
        <w:rPr>
          <w:rFonts w:ascii="Arial" w:hAnsi="Arial" w:cs="Arial"/>
          <w:sz w:val="28"/>
          <w:szCs w:val="28"/>
        </w:rPr>
        <w:t>This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house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where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grandma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lives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 </w:t>
      </w:r>
      <w:proofErr w:type="spellStart"/>
      <w:r>
        <w:rPr>
          <w:rFonts w:ascii="Arial" w:hAnsi="Arial" w:cs="Arial"/>
          <w:sz w:val="28"/>
          <w:szCs w:val="28"/>
        </w:rPr>
        <w:t>That</w:t>
      </w:r>
      <w:proofErr w:type="spellEnd"/>
      <w:r>
        <w:rPr>
          <w:rFonts w:ascii="Arial" w:hAnsi="Arial" w:cs="Arial"/>
          <w:sz w:val="28"/>
          <w:szCs w:val="28"/>
        </w:rPr>
        <w:t xml:space="preserve"> lady Who is </w:t>
      </w:r>
      <w:proofErr w:type="spellStart"/>
      <w:r>
        <w:rPr>
          <w:rFonts w:ascii="Arial" w:hAnsi="Arial" w:cs="Arial"/>
          <w:sz w:val="28"/>
          <w:szCs w:val="28"/>
        </w:rPr>
        <w:t>wearing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blue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dress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science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teacher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Start"/>
      <w:r>
        <w:rPr>
          <w:rFonts w:ascii="Arial" w:hAnsi="Arial" w:cs="Arial"/>
          <w:sz w:val="28"/>
          <w:szCs w:val="28"/>
        </w:rPr>
        <w:t>/</w:t>
      </w:r>
      <w:proofErr w:type="gramEnd"/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that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lady </w:t>
      </w:r>
      <w:proofErr w:type="spellStart"/>
      <w:r>
        <w:rPr>
          <w:rFonts w:ascii="Arial" w:hAnsi="Arial" w:cs="Arial"/>
          <w:sz w:val="28"/>
          <w:szCs w:val="28"/>
        </w:rPr>
        <w:t>that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wearing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blue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dress</w:t>
      </w:r>
      <w:proofErr w:type="spellEnd"/>
      <w:r>
        <w:rPr>
          <w:rFonts w:ascii="Arial" w:hAnsi="Arial" w:cs="Arial"/>
          <w:sz w:val="28"/>
          <w:szCs w:val="28"/>
        </w:rPr>
        <w:t xml:space="preserve"> is...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e)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woman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whose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broken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down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talked</w:t>
      </w:r>
      <w:proofErr w:type="spellEnd"/>
      <w:r>
        <w:rPr>
          <w:rFonts w:ascii="Arial" w:hAnsi="Arial" w:cs="Arial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mechanic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f) </w:t>
      </w:r>
      <w:proofErr w:type="spellStart"/>
      <w:r>
        <w:rPr>
          <w:rFonts w:ascii="Arial" w:hAnsi="Arial" w:cs="Arial"/>
          <w:sz w:val="28"/>
          <w:szCs w:val="28"/>
        </w:rPr>
        <w:t>That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taxi </w:t>
      </w:r>
      <w:proofErr w:type="spellStart"/>
      <w:r>
        <w:rPr>
          <w:rFonts w:ascii="Arial" w:hAnsi="Arial" w:cs="Arial"/>
          <w:sz w:val="28"/>
          <w:szCs w:val="28"/>
        </w:rPr>
        <w:t>driver</w:t>
      </w:r>
      <w:proofErr w:type="spellEnd"/>
      <w:r>
        <w:rPr>
          <w:rFonts w:ascii="Arial" w:hAnsi="Arial" w:cs="Arial"/>
          <w:sz w:val="28"/>
          <w:szCs w:val="28"/>
        </w:rPr>
        <w:t xml:space="preserve"> Who </w:t>
      </w:r>
      <w:proofErr w:type="spellStart"/>
      <w:r>
        <w:rPr>
          <w:rFonts w:ascii="Arial" w:hAnsi="Arial" w:cs="Arial"/>
          <w:sz w:val="28"/>
          <w:szCs w:val="28"/>
        </w:rPr>
        <w:t>lives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neighborhood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Start"/>
      <w:r>
        <w:rPr>
          <w:rFonts w:ascii="Arial" w:hAnsi="Arial" w:cs="Arial"/>
          <w:sz w:val="28"/>
          <w:szCs w:val="28"/>
        </w:rPr>
        <w:t>/</w:t>
      </w:r>
      <w:proofErr w:type="gramEnd"/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that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taxi </w:t>
      </w:r>
      <w:proofErr w:type="spellStart"/>
      <w:r>
        <w:rPr>
          <w:rFonts w:ascii="Arial" w:hAnsi="Arial" w:cs="Arial"/>
          <w:sz w:val="28"/>
          <w:szCs w:val="28"/>
        </w:rPr>
        <w:t>driver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lives</w:t>
      </w:r>
      <w:proofErr w:type="spellEnd"/>
      <w:r>
        <w:rPr>
          <w:rFonts w:ascii="Arial" w:hAnsi="Arial" w:cs="Arial"/>
          <w:sz w:val="28"/>
          <w:szCs w:val="28"/>
        </w:rPr>
        <w:t>...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) a) I </w:t>
      </w:r>
      <w:proofErr w:type="spellStart"/>
      <w:r>
        <w:rPr>
          <w:rFonts w:ascii="Arial" w:hAnsi="Arial" w:cs="Arial"/>
          <w:sz w:val="28"/>
          <w:szCs w:val="28"/>
        </w:rPr>
        <w:t>loved</w:t>
      </w:r>
      <w:proofErr w:type="spellEnd"/>
      <w:r>
        <w:rPr>
          <w:rFonts w:ascii="Arial" w:hAnsi="Arial" w:cs="Arial"/>
          <w:sz w:val="28"/>
          <w:szCs w:val="28"/>
        </w:rPr>
        <w:t xml:space="preserve"> to read.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I </w:t>
      </w:r>
      <w:proofErr w:type="spellStart"/>
      <w:r>
        <w:rPr>
          <w:rFonts w:ascii="Arial" w:hAnsi="Arial" w:cs="Arial"/>
          <w:sz w:val="28"/>
          <w:szCs w:val="28"/>
        </w:rPr>
        <w:t>met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yesterday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proofErr w:type="spellStart"/>
      <w:r>
        <w:rPr>
          <w:rFonts w:ascii="Arial" w:hAnsi="Arial" w:cs="Arial"/>
          <w:sz w:val="28"/>
          <w:szCs w:val="28"/>
        </w:rPr>
        <w:t>doll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found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father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studied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e) I </w:t>
      </w:r>
      <w:proofErr w:type="spellStart"/>
      <w:r>
        <w:rPr>
          <w:rFonts w:ascii="Arial" w:hAnsi="Arial" w:cs="Arial"/>
          <w:sz w:val="28"/>
          <w:szCs w:val="28"/>
        </w:rPr>
        <w:t>saw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yesterday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where</w:t>
      </w:r>
      <w:proofErr w:type="spellEnd"/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Which</w:t>
      </w:r>
      <w:proofErr w:type="spellEnd"/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Whose</w:t>
      </w:r>
      <w:proofErr w:type="spellEnd"/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Which</w:t>
      </w:r>
      <w:proofErr w:type="spellEnd"/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</w:t>
      </w:r>
      <w:proofErr w:type="gramEnd"/>
      <w:r>
        <w:rPr>
          <w:rFonts w:ascii="Arial" w:hAnsi="Arial" w:cs="Arial"/>
          <w:sz w:val="28"/>
          <w:szCs w:val="28"/>
        </w:rPr>
        <w:t>) a) F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T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T</w:t>
      </w:r>
    </w:p>
    <w:p w:rsidR="00680EB3" w:rsidRDefault="00A33D06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d) T</w:t>
      </w:r>
    </w:p>
    <w:p w:rsidR="00691B8D" w:rsidRDefault="00691B8D" w:rsidP="00CA4C12">
      <w:pPr>
        <w:rPr>
          <w:rFonts w:ascii="Arial" w:hAnsi="Arial" w:cs="Arial"/>
          <w:sz w:val="28"/>
          <w:szCs w:val="28"/>
        </w:rPr>
      </w:pPr>
    </w:p>
    <w:p w:rsidR="00691B8D" w:rsidRDefault="00691B8D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Pág. 69</w:t>
      </w:r>
    </w:p>
    <w:p w:rsidR="00691B8D" w:rsidRDefault="00691B8D" w:rsidP="00CA4C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D</w:t>
      </w: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</w:p>
    <w:p w:rsidR="00680EB3" w:rsidRDefault="00680EB3" w:rsidP="00CA4C12">
      <w:pPr>
        <w:rPr>
          <w:rFonts w:ascii="Arial" w:hAnsi="Arial" w:cs="Arial"/>
          <w:sz w:val="28"/>
          <w:szCs w:val="28"/>
        </w:rPr>
      </w:pPr>
    </w:p>
    <w:p w:rsidR="00680EB3" w:rsidRPr="00CA4C12" w:rsidRDefault="00680EB3" w:rsidP="00CA4C12">
      <w:pPr>
        <w:rPr>
          <w:rFonts w:ascii="Arial" w:hAnsi="Arial" w:cs="Arial"/>
          <w:sz w:val="28"/>
          <w:szCs w:val="28"/>
        </w:rPr>
      </w:pPr>
    </w:p>
    <w:p w:rsidR="00CA4C12" w:rsidRPr="00CA4C12" w:rsidRDefault="00CA4C12" w:rsidP="00CA4C12">
      <w:pPr>
        <w:pStyle w:val="PargrafodaLista"/>
        <w:rPr>
          <w:rFonts w:ascii="Arial" w:hAnsi="Arial" w:cs="Arial"/>
          <w:sz w:val="28"/>
          <w:szCs w:val="28"/>
        </w:rPr>
      </w:pPr>
    </w:p>
    <w:sectPr w:rsidR="00CA4C12" w:rsidRPr="00CA4C12" w:rsidSect="004E3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38E2"/>
    <w:multiLevelType w:val="hybridMultilevel"/>
    <w:tmpl w:val="989878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A4C12"/>
    <w:rsid w:val="004E38D1"/>
    <w:rsid w:val="00680EB3"/>
    <w:rsid w:val="00691B8D"/>
    <w:rsid w:val="00A33D06"/>
    <w:rsid w:val="00CA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2020-10-05T14:02:00Z</dcterms:created>
  <dcterms:modified xsi:type="dcterms:W3CDTF">2020-10-05T14:37:00Z</dcterms:modified>
</cp:coreProperties>
</file>