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03" w:rsidRDefault="00A52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A52403" w:rsidRDefault="00A52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A52403" w:rsidRDefault="00A52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A52403" w:rsidRDefault="00A52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trimestre </w:t>
      </w:r>
    </w:p>
    <w:p w:rsidR="00A52403" w:rsidRDefault="00A52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6º ano</w:t>
      </w:r>
    </w:p>
    <w:p w:rsidR="00A52403" w:rsidRDefault="00A52403">
      <w:pPr>
        <w:rPr>
          <w:rFonts w:ascii="Arial" w:hAnsi="Arial" w:cs="Arial"/>
          <w:sz w:val="24"/>
          <w:szCs w:val="24"/>
        </w:rPr>
      </w:pPr>
    </w:p>
    <w:p w:rsidR="00A52403" w:rsidRDefault="00A52403" w:rsidP="00A5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BATERIA DE EXERCÍCIOS DE HISTÓRIA</w:t>
      </w:r>
    </w:p>
    <w:p w:rsidR="00A52403" w:rsidRDefault="00A52403" w:rsidP="00A52403">
      <w:pPr>
        <w:rPr>
          <w:rFonts w:ascii="Arial" w:hAnsi="Arial" w:cs="Arial"/>
          <w:sz w:val="24"/>
          <w:szCs w:val="24"/>
        </w:rPr>
      </w:pPr>
    </w:p>
    <w:p w:rsidR="00DF2DB5" w:rsidRPr="00A52332" w:rsidRDefault="001F6F35" w:rsidP="00DF2DB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Cite </w:t>
      </w:r>
      <w:r w:rsidRPr="00A52332">
        <w:rPr>
          <w:rFonts w:ascii="Arial" w:hAnsi="Arial" w:cs="Arial"/>
          <w:sz w:val="24"/>
          <w:szCs w:val="24"/>
        </w:rPr>
        <w:t>as motivações da crise do Império Romano e que posteriormente levaram à queda do Império Romano do Ocidente.</w:t>
      </w:r>
    </w:p>
    <w:p w:rsidR="00A52403" w:rsidRPr="00A52332" w:rsidRDefault="001F6F35" w:rsidP="00A524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 xml:space="preserve">Relacione as invasões bárbaras com o processo de </w:t>
      </w:r>
      <w:proofErr w:type="spellStart"/>
      <w:r w:rsidRPr="00A52332">
        <w:rPr>
          <w:rFonts w:ascii="Arial" w:hAnsi="Arial" w:cs="Arial"/>
          <w:sz w:val="24"/>
          <w:szCs w:val="24"/>
        </w:rPr>
        <w:t>ruralização</w:t>
      </w:r>
      <w:proofErr w:type="spellEnd"/>
      <w:r w:rsidRPr="00A52332">
        <w:rPr>
          <w:rFonts w:ascii="Arial" w:hAnsi="Arial" w:cs="Arial"/>
          <w:sz w:val="24"/>
          <w:szCs w:val="24"/>
        </w:rPr>
        <w:t>.</w:t>
      </w:r>
    </w:p>
    <w:p w:rsidR="001F6F35" w:rsidRPr="00A52332" w:rsidRDefault="00DF2DB5" w:rsidP="00A5240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Após as invasões bárbaras o Império Romano do Ocidente se fragmentou e vários reinos se formaram. Qual foi principal reino bárbaro?</w:t>
      </w:r>
    </w:p>
    <w:p w:rsidR="00DF2DB5" w:rsidRPr="00A52332" w:rsidRDefault="00DF2DB5" w:rsidP="00DF2DB5">
      <w:pPr>
        <w:pStyle w:val="PargrafodaLista"/>
        <w:rPr>
          <w:rFonts w:ascii="Arial" w:hAnsi="Arial" w:cs="Arial"/>
          <w:sz w:val="24"/>
          <w:szCs w:val="24"/>
        </w:rPr>
      </w:pPr>
    </w:p>
    <w:p w:rsidR="00DF2DB5" w:rsidRPr="00A52332" w:rsidRDefault="00DF2DB5" w:rsidP="00DF2DB5">
      <w:pPr>
        <w:pStyle w:val="PargrafodaLista"/>
        <w:rPr>
          <w:rFonts w:ascii="Arial" w:hAnsi="Arial" w:cs="Arial"/>
          <w:sz w:val="24"/>
          <w:szCs w:val="24"/>
        </w:rPr>
      </w:pPr>
    </w:p>
    <w:p w:rsidR="00DF2DB5" w:rsidRPr="00A52332" w:rsidRDefault="00DF2DB5" w:rsidP="00DF2DB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Reino dos Francos</w:t>
      </w:r>
    </w:p>
    <w:p w:rsidR="00DF2DB5" w:rsidRPr="00A52332" w:rsidRDefault="00DF2DB5" w:rsidP="00DF2DB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Reino dos Visigodos</w:t>
      </w:r>
    </w:p>
    <w:p w:rsidR="00DF2DB5" w:rsidRPr="00A52332" w:rsidRDefault="00DF2DB5" w:rsidP="00DF2DB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Reino dos saxões</w:t>
      </w:r>
    </w:p>
    <w:p w:rsidR="00DF2DB5" w:rsidRPr="00A52332" w:rsidRDefault="00DF2DB5" w:rsidP="00DF2DB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Reino dos vikings</w:t>
      </w:r>
    </w:p>
    <w:p w:rsidR="00DF2DB5" w:rsidRPr="00A52332" w:rsidRDefault="00DF2DB5" w:rsidP="00DF2DB5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651E5C" w:rsidRPr="00A52332" w:rsidRDefault="00651E5C" w:rsidP="00651E5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Defina o feudalismo.</w:t>
      </w:r>
    </w:p>
    <w:p w:rsidR="00DF2DB5" w:rsidRPr="00A52332" w:rsidRDefault="00651E5C" w:rsidP="00DF2DB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Quais são as principais características do feudalismo?</w:t>
      </w:r>
    </w:p>
    <w:p w:rsidR="00651E5C" w:rsidRPr="00A52332" w:rsidRDefault="00651E5C" w:rsidP="00DF2DB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Explique a relação de suserania e vassalagem.</w:t>
      </w:r>
    </w:p>
    <w:p w:rsidR="00651E5C" w:rsidRPr="00A52332" w:rsidRDefault="00651E5C" w:rsidP="00DF2DB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2332">
        <w:rPr>
          <w:rFonts w:ascii="Arial" w:hAnsi="Arial" w:cs="Arial"/>
          <w:sz w:val="24"/>
          <w:szCs w:val="24"/>
        </w:rPr>
        <w:t>Explique qual a diferença entre as obrigações do servo e do vassalo.</w:t>
      </w:r>
    </w:p>
    <w:p w:rsidR="00A52332" w:rsidRPr="00A52332" w:rsidRDefault="00A52332" w:rsidP="00A52332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>As principais características do Feudalismo são as relações de dependência e fidelidade. A doação do feudo se concretizava com um juramento por meio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 do qual o nobre se comprometia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a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proteger e auxiliar militarmente o outro.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respeitar e amar o seu vassalo.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pagar o direito de usufruto.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proporcionar isenção no pagamento de tributos.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9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>) Ob</w:t>
      </w:r>
      <w:r w:rsidRPr="00A52332">
        <w:rPr>
          <w:rFonts w:ascii="Arial" w:hAnsi="Arial" w:cs="Arial"/>
          <w:sz w:val="24"/>
          <w:szCs w:val="24"/>
          <w:lang w:eastAsia="pt-BR"/>
        </w:rPr>
        <w:t>serve a imagem a seguir:</w:t>
      </w: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953CA4A" wp14:editId="5E845485">
            <wp:extent cx="2962275" cy="2543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pt-BR"/>
        </w:rPr>
      </w:pPr>
      <w:r w:rsidRPr="00A52332">
        <w:rPr>
          <w:color w:val="000000"/>
          <w:sz w:val="24"/>
          <w:szCs w:val="24"/>
          <w:lang w:eastAsia="pt-BR"/>
        </w:rPr>
        <w:t xml:space="preserve">Qual aspecto da sociedade medieval é mais caracteristicamente representado por essa imagem?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>Religiosidade</w:t>
      </w:r>
      <w:proofErr w:type="gramStart"/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>Belicosidade</w:t>
      </w:r>
      <w:proofErr w:type="gramStart"/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>Racionalidade</w:t>
      </w:r>
      <w:proofErr w:type="gramStart"/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>Piedade</w:t>
      </w:r>
      <w:proofErr w:type="gramStart"/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>Humanismo</w:t>
      </w:r>
      <w:proofErr w:type="gramStart"/>
      <w:r w:rsidRPr="00A52332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proofErr w:type="gramEnd"/>
    </w:p>
    <w:p w:rsidR="00A52332" w:rsidRPr="00A52332" w:rsidRDefault="00A52332" w:rsidP="00A52332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A Igreja foi responsável direta por mais uma transformação, formidável e silenciosa, nos últimos séculos do Império: a vulgarização da cultura clássica. Essa façanha fundamental da Igreja nascente indica seu verdadeiro lugar e função na passagem para o Feudalismo. A condição de existência da civilização da Antiguidade em meio aos séculos caóticos da Idade Média foi o caráter de resistência da Igreja. Ela foi 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 xml:space="preserve"> ponte entre duas épocas.</w:t>
      </w: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(Perry Anderson. </w:t>
      </w:r>
      <w:r w:rsidRPr="00A52332">
        <w:rPr>
          <w:rFonts w:ascii="Arial" w:hAnsi="Arial" w:cs="Arial"/>
          <w:i/>
          <w:iCs/>
          <w:sz w:val="24"/>
          <w:szCs w:val="24"/>
          <w:lang w:eastAsia="pt-BR"/>
        </w:rPr>
        <w:t>Passagens da Antiguidade ao Feudalismo</w:t>
      </w:r>
      <w:r w:rsidRPr="00A52332">
        <w:rPr>
          <w:rFonts w:ascii="Arial" w:hAnsi="Arial" w:cs="Arial"/>
          <w:sz w:val="24"/>
          <w:szCs w:val="24"/>
          <w:lang w:eastAsia="pt-BR"/>
        </w:rPr>
        <w:t>, 2016. Adaptado.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O excerto permite afirmar corretamente que a Igreja cristã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tornou-se uma instituição do Império Romano e sobreviveu à sua derrocada quando da invasão dos bárbaros germânicos.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limitou suas atividades à esfera cultural e evitou participar das lutas políticas durante o Feudalismo.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lastRenderedPageBreak/>
        <w:t xml:space="preserve">c)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manteve-se fiel aos ensinamentos bíblicos e proibiu representações de imagens religiosas na Idade Média.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reconheceu a importância da liberdade religiosa na Europa Ocidental e combateu a teocracia imperial.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combateu o universo religioso do Feudalismo e propagou, em meio aos povos sem escrita, o paganismo greco-romano.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>Observe a imagem a seguir:</w:t>
      </w: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5AB51C7" wp14:editId="686D0280">
            <wp:extent cx="2933700" cy="2266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Ela mostra um trecho da Tapeçaria de Bayeux (séc. XI 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d.C.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 xml:space="preserve">), na qual o rei saxão Harold </w:t>
      </w:r>
      <w:proofErr w:type="spellStart"/>
      <w:r w:rsidRPr="00A52332">
        <w:rPr>
          <w:rFonts w:ascii="Arial" w:hAnsi="Arial" w:cs="Arial"/>
          <w:sz w:val="24"/>
          <w:szCs w:val="24"/>
          <w:lang w:eastAsia="pt-BR"/>
        </w:rPr>
        <w:t>Godwinson</w:t>
      </w:r>
      <w:proofErr w:type="spellEnd"/>
      <w:r w:rsidRPr="00A52332">
        <w:rPr>
          <w:rFonts w:ascii="Arial" w:hAnsi="Arial" w:cs="Arial"/>
          <w:sz w:val="24"/>
          <w:szCs w:val="24"/>
          <w:lang w:eastAsia="pt-BR"/>
        </w:rPr>
        <w:t xml:space="preserve"> jura fidelidade a Guilherme, o conquistador. Qual relação social, existente no medievo, está expressa nessa imagem?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52332">
        <w:rPr>
          <w:rFonts w:ascii="Arial" w:hAnsi="Arial" w:cs="Arial"/>
          <w:sz w:val="24"/>
          <w:szCs w:val="24"/>
          <w:lang w:eastAsia="pt-BR"/>
        </w:rPr>
        <w:t>Suserania e vassalagem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52332">
        <w:rPr>
          <w:rFonts w:ascii="Arial" w:hAnsi="Arial" w:cs="Arial"/>
          <w:sz w:val="24"/>
          <w:szCs w:val="24"/>
          <w:lang w:eastAsia="pt-BR"/>
        </w:rPr>
        <w:t>Servidão e senhorio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A52332">
        <w:rPr>
          <w:rFonts w:ascii="Arial" w:hAnsi="Arial" w:cs="Arial"/>
          <w:sz w:val="24"/>
          <w:szCs w:val="24"/>
          <w:lang w:eastAsia="pt-BR"/>
        </w:rPr>
        <w:t>Escravidão e dominação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52332">
        <w:rPr>
          <w:rFonts w:ascii="Arial" w:hAnsi="Arial" w:cs="Arial"/>
          <w:sz w:val="24"/>
          <w:szCs w:val="24"/>
          <w:lang w:eastAsia="pt-BR"/>
        </w:rPr>
        <w:t>Devoção e fidelidade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A52332">
        <w:rPr>
          <w:rFonts w:ascii="Arial" w:hAnsi="Arial" w:cs="Arial"/>
          <w:sz w:val="24"/>
          <w:szCs w:val="24"/>
          <w:lang w:eastAsia="pt-BR"/>
        </w:rPr>
        <w:t>Obediência e trabalho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proofErr w:type="gramEnd"/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12)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O rei espanhol Afonso X descreveu, num documento medieval, “o benefício dado pelo senhor a algum homem, porque se tornou seu vassalo e lhe fez homenagem de ser-lhe leal. São duas as suas formas: uma é a outorga, uma vila, ou castelo, ou outra coisa que se constitua um bem de raiz; a outra é o chamado “de câmara”; este se faz quando o rei doa dinheiro a algum vassalo seu”. </w:t>
      </w: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apud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 xml:space="preserve"> PEDRERO-SÁNCHEZ, 2000, p. 97, 98. </w:t>
      </w: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À qual instituição, fundamental ao regime feudal europeu, o documento se refere?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52332">
        <w:rPr>
          <w:rFonts w:ascii="Arial" w:hAnsi="Arial" w:cs="Arial"/>
          <w:sz w:val="24"/>
          <w:szCs w:val="24"/>
          <w:lang w:eastAsia="pt-BR"/>
        </w:rPr>
        <w:t>À servidão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52332">
        <w:rPr>
          <w:rFonts w:ascii="Arial" w:hAnsi="Arial" w:cs="Arial"/>
          <w:sz w:val="24"/>
          <w:szCs w:val="24"/>
          <w:lang w:eastAsia="pt-BR"/>
        </w:rPr>
        <w:t>Ao escravismo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A52332">
        <w:rPr>
          <w:rFonts w:ascii="Arial" w:hAnsi="Arial" w:cs="Arial"/>
          <w:sz w:val="24"/>
          <w:szCs w:val="24"/>
          <w:lang w:eastAsia="pt-BR"/>
        </w:rPr>
        <w:t>Ao feudo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52332">
        <w:rPr>
          <w:rFonts w:ascii="Arial" w:hAnsi="Arial" w:cs="Arial"/>
          <w:sz w:val="24"/>
          <w:szCs w:val="24"/>
          <w:lang w:eastAsia="pt-BR"/>
        </w:rPr>
        <w:t>À cavalaria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A52332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A52332">
        <w:rPr>
          <w:rFonts w:ascii="Arial" w:hAnsi="Arial" w:cs="Arial"/>
          <w:sz w:val="24"/>
          <w:szCs w:val="24"/>
          <w:lang w:eastAsia="pt-BR"/>
        </w:rPr>
        <w:t>À monarquia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proofErr w:type="gramEnd"/>
    </w:p>
    <w:p w:rsidR="00A52332" w:rsidRPr="00A52332" w:rsidRDefault="00A52332" w:rsidP="00A5233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Entre o século XII e XIII, a recrudescência das condenações da usura é explicada pelo temor da Igreja ao ver a sociedade abalada pela proliferação da usura, quando muitos homens abandonam sua condição social, sua profissão, para tornarem-se usuários. No século XIII, o papa Inocêncio IV teme a deserção dos campos, devido ao fato de os camponeses terem se tornado usurários ou 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estarem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 xml:space="preserve"> privados de gado e de instrumentos de trabalho pertencentes aos possuidores de terras, eles próprios atraídos pelos ganhos da usura. A atração pela usura ameaça a ocupação dos solos e da agricultura e traz o espectro da fome.</w:t>
      </w: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LE GOFF, J. </w:t>
      </w:r>
      <w:r w:rsidRPr="00A52332">
        <w:rPr>
          <w:rFonts w:ascii="Arial" w:hAnsi="Arial" w:cs="Arial"/>
          <w:bCs/>
          <w:i/>
          <w:sz w:val="24"/>
          <w:szCs w:val="24"/>
          <w:lang w:eastAsia="pt-BR"/>
        </w:rPr>
        <w:t>A bolsa e a vida</w:t>
      </w:r>
      <w:r w:rsidRPr="00A52332">
        <w:rPr>
          <w:rFonts w:ascii="Arial" w:hAnsi="Arial" w:cs="Arial"/>
          <w:sz w:val="24"/>
          <w:szCs w:val="24"/>
          <w:lang w:eastAsia="pt-BR"/>
        </w:rPr>
        <w:t>: economia e religião na Idade Média. São Paulo: Brasiliense, 2004 (adaptado).</w:t>
      </w: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A atitude da Igreja em relação à prática em questão era motivada pelo interesse em </w:t>
      </w:r>
      <w:bookmarkStart w:id="0" w:name="_GoBack"/>
      <w:bookmarkEnd w:id="0"/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suprimir o debate escolástico.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regular a extração de dízimos.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diversificar o padrão alimentar.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conservar a ordem </w:t>
      </w:r>
      <w:proofErr w:type="spellStart"/>
      <w:r w:rsidRPr="00A52332">
        <w:rPr>
          <w:rFonts w:ascii="Arial" w:hAnsi="Arial" w:cs="Arial"/>
          <w:sz w:val="24"/>
          <w:szCs w:val="24"/>
          <w:lang w:eastAsia="pt-BR"/>
        </w:rPr>
        <w:t>estamental</w:t>
      </w:r>
      <w:proofErr w:type="spellEnd"/>
      <w:r w:rsidRPr="00A52332">
        <w:rPr>
          <w:rFonts w:ascii="Arial" w:hAnsi="Arial" w:cs="Arial"/>
          <w:sz w:val="24"/>
          <w:szCs w:val="24"/>
          <w:lang w:eastAsia="pt-BR"/>
        </w:rPr>
        <w:t xml:space="preserve">.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evitar a circulação de mercadorias.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pt-BR"/>
        </w:rPr>
        <w:t>Leia:</w:t>
      </w: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“Os reinos germânicos tiveram entre si semelhanças e diferenças. 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Possuíram,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 xml:space="preserve"> em relação ao antigo Império Romano, caracteres comuns (elementos de permanência), bem como, outros que os individualizaram (elementos de ruptura). Houve a convivência entre o germano e o romano”.</w:t>
      </w: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GUERRA MARTINS. M. </w:t>
      </w:r>
      <w:r w:rsidRPr="00A52332">
        <w:rPr>
          <w:rFonts w:ascii="Arial" w:hAnsi="Arial" w:cs="Arial"/>
          <w:i/>
          <w:iCs/>
          <w:sz w:val="24"/>
          <w:szCs w:val="24"/>
          <w:lang w:eastAsia="pt-BR"/>
        </w:rPr>
        <w:t>Os povos bárbaros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. São Paulo, Ática, 1997. 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p.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 xml:space="preserve"> 17.</w:t>
      </w: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A52332" w:rsidRPr="00A52332" w:rsidRDefault="00A52332" w:rsidP="00A52332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pt-BR"/>
        </w:rPr>
        <w:t xml:space="preserve">A partir da leitura do trecho acima, marque a opção </w:t>
      </w:r>
      <w:r w:rsidRPr="00A52332">
        <w:rPr>
          <w:rFonts w:ascii="Arial" w:hAnsi="Arial" w:cs="Arial"/>
          <w:b/>
          <w:bCs/>
          <w:sz w:val="24"/>
          <w:szCs w:val="24"/>
          <w:lang w:eastAsia="pt-BR"/>
        </w:rPr>
        <w:t xml:space="preserve">CORRETA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sobre o contexto do período inicial da Idade Média (entre os séculos V e VII):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Igreja Católica teve sua influência política e socioeconômica enfraquecida devido a sua forte relação com o Império Romano que não existia mais.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Os Estados organizados pelos invasores bárbaros se caracterizavam por uma forte estabilidade política e por fronteiras territoriais bem definidas.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Com a diminuição de fatores que geravam o aumento da mortalidade, como </w:t>
      </w:r>
      <w:proofErr w:type="gramStart"/>
      <w:r w:rsidRPr="00A52332">
        <w:rPr>
          <w:rFonts w:ascii="Arial" w:hAnsi="Arial" w:cs="Arial"/>
          <w:sz w:val="24"/>
          <w:szCs w:val="24"/>
          <w:lang w:eastAsia="pt-BR"/>
        </w:rPr>
        <w:t>guerras, epidemias e fome, ocorreu</w:t>
      </w:r>
      <w:proofErr w:type="gramEnd"/>
      <w:r w:rsidRPr="00A52332">
        <w:rPr>
          <w:rFonts w:ascii="Arial" w:hAnsi="Arial" w:cs="Arial"/>
          <w:sz w:val="24"/>
          <w:szCs w:val="24"/>
          <w:lang w:eastAsia="pt-BR"/>
        </w:rPr>
        <w:t xml:space="preserve"> uma alta demográfica populacional.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A sociedade vivenciou um processo de desmilitarização com a diminuição contínua da importância dos exércitos controlados pelos grandes proprietários de terras. 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A produção econômica concentrava-se fortemente em atividades rurais desenvolvidas em grandes propriedades que visaram à autossuficiência.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es-CL"/>
        </w:rPr>
        <w:t xml:space="preserve">A sociedade feudal é conhecida por uma organização em três Ordens diferenciadas. Cada Ordem seguia um papel definido por Deus: trabalhar, lutar ou rezar. A igreja católica tradicionalmente reforçava a existência das ordens com a ideia de céu, inferno e a salvação apenas para os que seguissem a vontade de Deus. As três ordens da sociedade feudal eram formadas pelos: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52332">
        <w:rPr>
          <w:rFonts w:ascii="Arial" w:hAnsi="Arial" w:cs="Arial"/>
          <w:sz w:val="24"/>
          <w:szCs w:val="24"/>
          <w:lang w:eastAsia="es-CL"/>
        </w:rPr>
        <w:t xml:space="preserve">escravos, clero e cavaleiros.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52332">
        <w:rPr>
          <w:rFonts w:ascii="Arial" w:hAnsi="Arial" w:cs="Arial"/>
          <w:sz w:val="24"/>
          <w:szCs w:val="24"/>
          <w:lang w:eastAsia="es-CL"/>
        </w:rPr>
        <w:t xml:space="preserve">clero, artesões e militares.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c) </w:t>
      </w:r>
      <w:proofErr w:type="gramStart"/>
      <w:r w:rsidRPr="00A52332">
        <w:rPr>
          <w:rFonts w:ascii="Arial" w:hAnsi="Arial" w:cs="Arial"/>
          <w:sz w:val="24"/>
          <w:szCs w:val="24"/>
          <w:lang w:eastAsia="es-CL"/>
        </w:rPr>
        <w:t>cavaleiros, camponeses</w:t>
      </w:r>
      <w:proofErr w:type="gramEnd"/>
      <w:r w:rsidRPr="00A52332">
        <w:rPr>
          <w:rFonts w:ascii="Arial" w:hAnsi="Arial" w:cs="Arial"/>
          <w:sz w:val="24"/>
          <w:szCs w:val="24"/>
          <w:lang w:eastAsia="es-CL"/>
        </w:rPr>
        <w:t xml:space="preserve"> e escravos.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52332">
        <w:rPr>
          <w:rFonts w:ascii="Arial" w:hAnsi="Arial" w:cs="Arial"/>
          <w:sz w:val="24"/>
          <w:szCs w:val="24"/>
          <w:lang w:eastAsia="es-CL"/>
        </w:rPr>
        <w:t xml:space="preserve">senhores, vassalos e peões.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A52332" w:rsidRPr="00A52332" w:rsidRDefault="00A52332" w:rsidP="00A52332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A52332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A52332">
        <w:rPr>
          <w:rFonts w:ascii="Arial" w:hAnsi="Arial" w:cs="Arial"/>
          <w:sz w:val="24"/>
          <w:szCs w:val="24"/>
          <w:lang w:eastAsia="es-CL"/>
        </w:rPr>
        <w:t>clero, nobreza e camponeses.</w:t>
      </w:r>
      <w:r w:rsidRPr="00A5233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52332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651E5C" w:rsidRPr="00A52332" w:rsidRDefault="00651E5C" w:rsidP="00A52332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</w:p>
    <w:sectPr w:rsidR="00651E5C" w:rsidRPr="00A52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5CE"/>
    <w:multiLevelType w:val="hybridMultilevel"/>
    <w:tmpl w:val="AED0E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86C"/>
    <w:multiLevelType w:val="hybridMultilevel"/>
    <w:tmpl w:val="F00EC93E"/>
    <w:lvl w:ilvl="0" w:tplc="302C685C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54E7D"/>
    <w:multiLevelType w:val="hybridMultilevel"/>
    <w:tmpl w:val="2D70A890"/>
    <w:lvl w:ilvl="0" w:tplc="4CC8F532">
      <w:start w:val="15"/>
      <w:numFmt w:val="decimal"/>
      <w:lvlText w:val="%1)"/>
      <w:lvlJc w:val="left"/>
      <w:pPr>
        <w:ind w:left="1080" w:hanging="360"/>
      </w:pPr>
      <w:rPr>
        <w:rFonts w:cstheme="minorBid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C29D6"/>
    <w:multiLevelType w:val="hybridMultilevel"/>
    <w:tmpl w:val="4686DA2E"/>
    <w:lvl w:ilvl="0" w:tplc="06B8011E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7745A"/>
    <w:multiLevelType w:val="hybridMultilevel"/>
    <w:tmpl w:val="E7D2EA60"/>
    <w:lvl w:ilvl="0" w:tplc="CFB883E2">
      <w:start w:val="1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104292"/>
    <w:multiLevelType w:val="hybridMultilevel"/>
    <w:tmpl w:val="9552D928"/>
    <w:lvl w:ilvl="0" w:tplc="00DAEACE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FE2107"/>
    <w:multiLevelType w:val="hybridMultilevel"/>
    <w:tmpl w:val="C6CC2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A6FFE"/>
    <w:multiLevelType w:val="hybridMultilevel"/>
    <w:tmpl w:val="FFC84B9A"/>
    <w:lvl w:ilvl="0" w:tplc="CA7E0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03"/>
    <w:rsid w:val="001F6F35"/>
    <w:rsid w:val="00651E5C"/>
    <w:rsid w:val="00A30602"/>
    <w:rsid w:val="00A52332"/>
    <w:rsid w:val="00A52403"/>
    <w:rsid w:val="00B25681"/>
    <w:rsid w:val="00D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24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E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5233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5233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24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E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5233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5233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975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7</cp:revision>
  <dcterms:created xsi:type="dcterms:W3CDTF">2021-09-17T22:36:00Z</dcterms:created>
  <dcterms:modified xsi:type="dcterms:W3CDTF">2021-09-17T23:48:00Z</dcterms:modified>
</cp:coreProperties>
</file>