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59" w:rsidRDefault="00097E59" w:rsidP="00097E59">
      <w:pPr>
        <w:pStyle w:val="BodyTextIndent"/>
        <w:tabs>
          <w:tab w:val="left" w:pos="180"/>
        </w:tabs>
        <w:spacing w:line="360" w:lineRule="auto"/>
        <w:ind w:left="720" w:firstLine="0"/>
        <w:jc w:val="left"/>
        <w:rPr>
          <w:rFonts w:ascii="Calibri" w:hAnsi="Calibri"/>
          <w:b w:val="0"/>
          <w:bCs/>
          <w:sz w:val="24"/>
        </w:rPr>
      </w:pPr>
      <w:r>
        <w:rPr>
          <w:rFonts w:ascii="Calibri" w:hAnsi="Calibri"/>
          <w:b w:val="0"/>
          <w:bCs/>
          <w:sz w:val="24"/>
        </w:rPr>
        <w:t>5ª Lista de Química</w:t>
      </w:r>
    </w:p>
    <w:p w:rsidR="00097E59" w:rsidRDefault="00097E59" w:rsidP="00097E59">
      <w:pPr>
        <w:pStyle w:val="BodyTextIndent"/>
        <w:tabs>
          <w:tab w:val="left" w:pos="180"/>
        </w:tabs>
        <w:spacing w:line="360" w:lineRule="auto"/>
        <w:ind w:left="720" w:firstLine="0"/>
        <w:jc w:val="left"/>
        <w:rPr>
          <w:rFonts w:ascii="Calibri" w:hAnsi="Calibri"/>
          <w:b w:val="0"/>
          <w:bCs/>
          <w:sz w:val="24"/>
        </w:rPr>
      </w:pPr>
      <w:r>
        <w:rPr>
          <w:rFonts w:ascii="Calibri" w:hAnsi="Calibri"/>
          <w:b w:val="0"/>
          <w:bCs/>
          <w:sz w:val="24"/>
        </w:rPr>
        <w:t>Tema: Hidrólise salina</w:t>
      </w:r>
    </w:p>
    <w:p w:rsidR="00097E59" w:rsidRDefault="00097E59" w:rsidP="00097E59">
      <w:pPr>
        <w:pStyle w:val="BodyTextIndent"/>
        <w:tabs>
          <w:tab w:val="left" w:pos="180"/>
        </w:tabs>
        <w:spacing w:line="360" w:lineRule="auto"/>
        <w:ind w:left="0" w:firstLine="0"/>
        <w:jc w:val="left"/>
        <w:rPr>
          <w:rFonts w:ascii="Calibri" w:hAnsi="Calibri"/>
          <w:b w:val="0"/>
          <w:bCs/>
          <w:sz w:val="24"/>
        </w:rPr>
      </w:pPr>
    </w:p>
    <w:p w:rsidR="00097E59" w:rsidRPr="00162092" w:rsidRDefault="00097E59" w:rsidP="00097E59">
      <w:pPr>
        <w:pStyle w:val="NormalWeb"/>
        <w:numPr>
          <w:ilvl w:val="0"/>
          <w:numId w:val="1"/>
        </w:numPr>
        <w:spacing w:before="0" w:beforeAutospacing="0" w:after="0" w:afterAutospacing="0" w:line="480" w:lineRule="atLeast"/>
        <w:jc w:val="both"/>
        <w:rPr>
          <w:rFonts w:ascii="Arial" w:hAnsi="Arial" w:cs="Arial"/>
          <w:sz w:val="22"/>
          <w:szCs w:val="22"/>
        </w:rPr>
      </w:pPr>
      <w:r w:rsidRPr="00162092">
        <w:rPr>
          <w:rFonts w:ascii="Arial" w:hAnsi="Arial" w:cs="Arial"/>
          <w:sz w:val="22"/>
          <w:szCs w:val="22"/>
        </w:rPr>
        <w:t>(Enem 2018) O manejo adequado do solo possibilita a manutenção de sua fertilidade à medida que as trocas de nutrientes entre a matéria orgânica, água, solo e o ar são mantidas para garantir a produção. Algumas espécies iônicas de alumínio são tóxicas, não só para a planta, mas para muitos organismos como as bactérias responsáveis pelas transformações no ciclo do nitrogênio. O alumínio danifica as membranas das células das raízes e restringe a expansão de suas paredes, com isso, a planta não cresce adequadamente. Para promover benefícios para a produção agrícola, é recomentada a remediação do solo utilizando calcário (CaCO</w:t>
      </w:r>
      <w:r w:rsidRPr="00162092">
        <w:rPr>
          <w:rFonts w:ascii="Arial" w:hAnsi="Arial" w:cs="Arial"/>
          <w:sz w:val="22"/>
          <w:szCs w:val="22"/>
          <w:vertAlign w:val="subscript"/>
        </w:rPr>
        <w:t>3</w:t>
      </w:r>
      <w:r w:rsidRPr="00162092">
        <w:rPr>
          <w:rFonts w:ascii="Arial" w:hAnsi="Arial" w:cs="Arial"/>
          <w:sz w:val="22"/>
          <w:szCs w:val="22"/>
        </w:rPr>
        <w:t>).</w:t>
      </w:r>
    </w:p>
    <w:p w:rsidR="00097E59" w:rsidRPr="00162092" w:rsidRDefault="00097E59" w:rsidP="00097E59">
      <w:pPr>
        <w:pStyle w:val="direita"/>
        <w:wordWrap w:val="0"/>
        <w:spacing w:before="0" w:beforeAutospacing="0" w:after="150" w:afterAutospacing="0" w:line="480" w:lineRule="atLeast"/>
        <w:jc w:val="both"/>
        <w:rPr>
          <w:rFonts w:ascii="var(--font-family-p)" w:hAnsi="var(--font-family-p)"/>
          <w:sz w:val="20"/>
          <w:szCs w:val="20"/>
        </w:rPr>
      </w:pPr>
      <w:r w:rsidRPr="00162092">
        <w:rPr>
          <w:rFonts w:ascii="var(--font-family-p)" w:hAnsi="var(--font-family-p)"/>
          <w:sz w:val="20"/>
          <w:szCs w:val="20"/>
        </w:rPr>
        <w:t>BRADY, N. C.; WEIL, R. R. Elementos da natureza e propriedades dos solos. Porto Alegre: Bookman, 2013 (adaptado).</w:t>
      </w:r>
    </w:p>
    <w:p w:rsidR="00097E59" w:rsidRPr="00162092" w:rsidRDefault="00097E59" w:rsidP="00097E59">
      <w:pPr>
        <w:pStyle w:val="NormalWeb"/>
        <w:spacing w:before="0" w:beforeAutospacing="0" w:after="150" w:afterAutospacing="0" w:line="480" w:lineRule="atLeast"/>
        <w:jc w:val="both"/>
        <w:rPr>
          <w:rFonts w:ascii="Arial" w:hAnsi="Arial" w:cs="Arial"/>
          <w:sz w:val="22"/>
          <w:szCs w:val="22"/>
        </w:rPr>
      </w:pPr>
      <w:r w:rsidRPr="00162092">
        <w:rPr>
          <w:rFonts w:ascii="Arial" w:hAnsi="Arial" w:cs="Arial"/>
          <w:sz w:val="22"/>
          <w:szCs w:val="22"/>
        </w:rPr>
        <w:t>Essa remediação promove no solo o(a)</w:t>
      </w:r>
    </w:p>
    <w:p w:rsidR="00097E59" w:rsidRPr="00162092" w:rsidRDefault="00097E59" w:rsidP="00097E59">
      <w:pPr>
        <w:numPr>
          <w:ilvl w:val="0"/>
          <w:numId w:val="2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Diminuição do pH, deixando-o fértil.</w:t>
      </w:r>
    </w:p>
    <w:p w:rsidR="00097E59" w:rsidRPr="00162092" w:rsidRDefault="00097E59" w:rsidP="00097E59">
      <w:pPr>
        <w:numPr>
          <w:ilvl w:val="0"/>
          <w:numId w:val="2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Solubilização do alumínio, ocorrendo sua lixiviação pela chuva.</w:t>
      </w:r>
    </w:p>
    <w:p w:rsidR="00097E59" w:rsidRPr="00162092" w:rsidRDefault="00097E59" w:rsidP="00097E59">
      <w:pPr>
        <w:numPr>
          <w:ilvl w:val="0"/>
          <w:numId w:val="2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Interação do íon alumínio, produzindo uma liga metálica.</w:t>
      </w:r>
    </w:p>
    <w:p w:rsidR="00097E59" w:rsidRPr="00162092" w:rsidRDefault="00097E59" w:rsidP="00097E59">
      <w:pPr>
        <w:numPr>
          <w:ilvl w:val="0"/>
          <w:numId w:val="2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Reação do carbonato de cálcio com os íons alumínio formando alumínio metálico.</w:t>
      </w:r>
    </w:p>
    <w:p w:rsidR="00097E59" w:rsidRPr="00162092" w:rsidRDefault="00097E59" w:rsidP="00097E59">
      <w:pPr>
        <w:numPr>
          <w:ilvl w:val="0"/>
          <w:numId w:val="2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Aumento da sua alcalinidade, tornando os íons alumínio menos disponíveis.</w:t>
      </w:r>
    </w:p>
    <w:p w:rsidR="00097E59" w:rsidRPr="00162092" w:rsidRDefault="00097E59" w:rsidP="00097E59">
      <w:pPr>
        <w:spacing w:before="150"/>
        <w:rPr>
          <w:rFonts w:ascii="Arial" w:hAnsi="Arial" w:cs="Arial"/>
        </w:rPr>
      </w:pPr>
    </w:p>
    <w:p w:rsidR="00097E59" w:rsidRPr="00162092" w:rsidRDefault="00097E59" w:rsidP="00097E59">
      <w:pPr>
        <w:pStyle w:val="NormalWeb"/>
        <w:numPr>
          <w:ilvl w:val="0"/>
          <w:numId w:val="1"/>
        </w:numPr>
        <w:spacing w:before="0" w:beforeAutospacing="0" w:after="0" w:afterAutospacing="0" w:line="480" w:lineRule="atLeast"/>
        <w:jc w:val="both"/>
        <w:rPr>
          <w:rFonts w:ascii="Arial" w:hAnsi="Arial" w:cs="Arial"/>
          <w:sz w:val="22"/>
          <w:szCs w:val="22"/>
        </w:rPr>
      </w:pPr>
      <w:r w:rsidRPr="00162092">
        <w:rPr>
          <w:rFonts w:ascii="Arial" w:hAnsi="Arial" w:cs="Arial"/>
          <w:sz w:val="22"/>
          <w:szCs w:val="22"/>
        </w:rPr>
        <w:t>(Enem 2013) A formação frequente de grandes volumes de pirita (FeS</w:t>
      </w:r>
      <w:r w:rsidRPr="00162092">
        <w:rPr>
          <w:rFonts w:ascii="Arial" w:hAnsi="Arial" w:cs="Arial"/>
          <w:sz w:val="22"/>
          <w:szCs w:val="22"/>
          <w:vertAlign w:val="subscript"/>
        </w:rPr>
        <w:t>2</w:t>
      </w:r>
      <w:r w:rsidRPr="00162092">
        <w:rPr>
          <w:rFonts w:ascii="Arial" w:hAnsi="Arial" w:cs="Arial"/>
          <w:sz w:val="22"/>
          <w:szCs w:val="22"/>
        </w:rPr>
        <w:t>) em uma variedade de depósitos minerais favorece a formação de soluções ácidas ferruginosas, conhecidas como “drenagem ácida de minas”. Esse fenômeno tem sido bastante pesquisado pelos cientistas e representa uma grande preocupação entre os impactos da mineração no ambiente. Em contato com oxigênio, a 25 °C, a pirita sofre reação, de acordo com a equação química:</w:t>
      </w:r>
    </w:p>
    <w:p w:rsidR="00097E59" w:rsidRPr="00162092" w:rsidRDefault="00097E59" w:rsidP="00097E59">
      <w:pPr>
        <w:pStyle w:val="NormalWeb"/>
        <w:spacing w:before="0" w:beforeAutospacing="0" w:after="0" w:afterAutospacing="0" w:line="480" w:lineRule="atLeast"/>
        <w:jc w:val="center"/>
        <w:rPr>
          <w:rFonts w:ascii="Arial" w:hAnsi="Arial" w:cs="Arial"/>
          <w:b/>
          <w:sz w:val="22"/>
          <w:szCs w:val="22"/>
        </w:rPr>
      </w:pPr>
      <w:r w:rsidRPr="00162092">
        <w:rPr>
          <w:rFonts w:ascii="Arial" w:hAnsi="Arial" w:cs="Arial"/>
          <w:b/>
          <w:sz w:val="22"/>
          <w:szCs w:val="22"/>
        </w:rPr>
        <w:t>4 FeS</w:t>
      </w:r>
      <w:r w:rsidRPr="00162092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162092">
        <w:rPr>
          <w:rFonts w:ascii="Arial" w:hAnsi="Arial" w:cs="Arial"/>
          <w:b/>
          <w:sz w:val="22"/>
          <w:szCs w:val="22"/>
        </w:rPr>
        <w:t> (s) + 15 O</w:t>
      </w:r>
      <w:r w:rsidRPr="00162092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162092">
        <w:rPr>
          <w:rFonts w:ascii="Arial" w:hAnsi="Arial" w:cs="Arial"/>
          <w:b/>
          <w:sz w:val="22"/>
          <w:szCs w:val="22"/>
        </w:rPr>
        <w:t> (g) + 2 H</w:t>
      </w:r>
      <w:r w:rsidRPr="00162092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162092">
        <w:rPr>
          <w:rFonts w:ascii="Arial" w:hAnsi="Arial" w:cs="Arial"/>
          <w:b/>
          <w:sz w:val="22"/>
          <w:szCs w:val="22"/>
        </w:rPr>
        <w:t>O (l) → 2 Fe</w:t>
      </w:r>
      <w:r w:rsidRPr="00162092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162092">
        <w:rPr>
          <w:rFonts w:ascii="Arial" w:hAnsi="Arial" w:cs="Arial"/>
          <w:b/>
          <w:sz w:val="22"/>
          <w:szCs w:val="22"/>
        </w:rPr>
        <w:t>(SO</w:t>
      </w:r>
      <w:r w:rsidRPr="00162092">
        <w:rPr>
          <w:rFonts w:ascii="Arial" w:hAnsi="Arial" w:cs="Arial"/>
          <w:b/>
          <w:sz w:val="22"/>
          <w:szCs w:val="22"/>
          <w:vertAlign w:val="subscript"/>
        </w:rPr>
        <w:t>4</w:t>
      </w:r>
      <w:r w:rsidRPr="00162092">
        <w:rPr>
          <w:rFonts w:ascii="Arial" w:hAnsi="Arial" w:cs="Arial"/>
          <w:b/>
          <w:sz w:val="22"/>
          <w:szCs w:val="22"/>
        </w:rPr>
        <w:t>)</w:t>
      </w:r>
      <w:r w:rsidRPr="00162092">
        <w:rPr>
          <w:rFonts w:ascii="Arial" w:hAnsi="Arial" w:cs="Arial"/>
          <w:b/>
          <w:sz w:val="22"/>
          <w:szCs w:val="22"/>
          <w:vertAlign w:val="subscript"/>
        </w:rPr>
        <w:t>3</w:t>
      </w:r>
      <w:r w:rsidRPr="00162092">
        <w:rPr>
          <w:rFonts w:ascii="Arial" w:hAnsi="Arial" w:cs="Arial"/>
          <w:b/>
          <w:sz w:val="22"/>
          <w:szCs w:val="22"/>
        </w:rPr>
        <w:t> (aq) + 2 H</w:t>
      </w:r>
      <w:r w:rsidRPr="00162092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162092">
        <w:rPr>
          <w:rFonts w:ascii="Arial" w:hAnsi="Arial" w:cs="Arial"/>
          <w:b/>
          <w:sz w:val="22"/>
          <w:szCs w:val="22"/>
        </w:rPr>
        <w:t>SO</w:t>
      </w:r>
      <w:r w:rsidRPr="00162092">
        <w:rPr>
          <w:rFonts w:ascii="Arial" w:hAnsi="Arial" w:cs="Arial"/>
          <w:b/>
          <w:sz w:val="22"/>
          <w:szCs w:val="22"/>
          <w:vertAlign w:val="subscript"/>
        </w:rPr>
        <w:t>4</w:t>
      </w:r>
      <w:r w:rsidRPr="00162092">
        <w:rPr>
          <w:rFonts w:ascii="Arial" w:hAnsi="Arial" w:cs="Arial"/>
          <w:b/>
          <w:sz w:val="22"/>
          <w:szCs w:val="22"/>
        </w:rPr>
        <w:t>(aq)</w:t>
      </w:r>
    </w:p>
    <w:p w:rsidR="00097E59" w:rsidRPr="00162092" w:rsidRDefault="00097E59" w:rsidP="00097E59">
      <w:pPr>
        <w:pStyle w:val="direita"/>
        <w:wordWrap w:val="0"/>
        <w:spacing w:before="0" w:beforeAutospacing="0" w:after="150" w:afterAutospacing="0" w:line="480" w:lineRule="atLeast"/>
        <w:jc w:val="both"/>
        <w:rPr>
          <w:rFonts w:ascii="Arial" w:hAnsi="Arial" w:cs="Arial"/>
          <w:sz w:val="20"/>
          <w:szCs w:val="20"/>
        </w:rPr>
      </w:pPr>
      <w:r w:rsidRPr="00162092">
        <w:rPr>
          <w:rFonts w:ascii="Arial" w:hAnsi="Arial" w:cs="Arial"/>
          <w:sz w:val="20"/>
          <w:szCs w:val="20"/>
        </w:rPr>
        <w:t>FIGUEIREDO, B. R. Minérios e ambiente. Campinas: Unicamp, 2000.</w:t>
      </w:r>
    </w:p>
    <w:p w:rsidR="00097E59" w:rsidRPr="00162092" w:rsidRDefault="00097E59" w:rsidP="00097E59">
      <w:pPr>
        <w:pStyle w:val="NormalWeb"/>
        <w:spacing w:before="0" w:beforeAutospacing="0" w:after="150" w:afterAutospacing="0" w:line="480" w:lineRule="atLeast"/>
        <w:jc w:val="both"/>
        <w:rPr>
          <w:rFonts w:ascii="Arial" w:hAnsi="Arial" w:cs="Arial"/>
          <w:sz w:val="22"/>
          <w:szCs w:val="22"/>
        </w:rPr>
      </w:pPr>
      <w:r w:rsidRPr="00162092">
        <w:rPr>
          <w:rFonts w:ascii="Arial" w:hAnsi="Arial" w:cs="Arial"/>
          <w:sz w:val="22"/>
          <w:szCs w:val="22"/>
        </w:rPr>
        <w:t>Para corrigir os problemas ambientais causados por essa drenagem, a substância mais recomendada a ser adicionada ao meio é o</w:t>
      </w:r>
    </w:p>
    <w:p w:rsidR="00097E59" w:rsidRPr="00162092" w:rsidRDefault="00097E59" w:rsidP="00097E59">
      <w:pPr>
        <w:numPr>
          <w:ilvl w:val="0"/>
          <w:numId w:val="3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Sulfeto de sódio.</w:t>
      </w:r>
    </w:p>
    <w:p w:rsidR="00097E59" w:rsidRPr="00162092" w:rsidRDefault="00097E59" w:rsidP="00097E59">
      <w:pPr>
        <w:numPr>
          <w:ilvl w:val="0"/>
          <w:numId w:val="3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lastRenderedPageBreak/>
        <w:t>Cloreto de amônio.</w:t>
      </w:r>
    </w:p>
    <w:p w:rsidR="00097E59" w:rsidRPr="00162092" w:rsidRDefault="00097E59" w:rsidP="00097E59">
      <w:pPr>
        <w:numPr>
          <w:ilvl w:val="0"/>
          <w:numId w:val="3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Dióxido de enxofre.</w:t>
      </w:r>
    </w:p>
    <w:p w:rsidR="00097E59" w:rsidRPr="00162092" w:rsidRDefault="00097E59" w:rsidP="00097E59">
      <w:pPr>
        <w:numPr>
          <w:ilvl w:val="0"/>
          <w:numId w:val="3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Dióxido de carbono.</w:t>
      </w:r>
    </w:p>
    <w:p w:rsidR="00097E59" w:rsidRPr="00162092" w:rsidRDefault="00097E59" w:rsidP="00097E59">
      <w:pPr>
        <w:numPr>
          <w:ilvl w:val="0"/>
          <w:numId w:val="3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Carbonato de cálcio.</w:t>
      </w:r>
    </w:p>
    <w:p w:rsidR="00097E59" w:rsidRPr="00162092" w:rsidRDefault="00097E59" w:rsidP="00097E59">
      <w:pPr>
        <w:spacing w:before="150"/>
        <w:rPr>
          <w:rFonts w:ascii="Arial" w:hAnsi="Arial" w:cs="Arial"/>
        </w:rPr>
      </w:pPr>
    </w:p>
    <w:p w:rsidR="00097E59" w:rsidRPr="00162092" w:rsidRDefault="00097E59" w:rsidP="00097E59">
      <w:pPr>
        <w:pStyle w:val="NormalWeb"/>
        <w:numPr>
          <w:ilvl w:val="0"/>
          <w:numId w:val="1"/>
        </w:numPr>
        <w:spacing w:before="0" w:beforeAutospacing="0" w:after="150" w:afterAutospacing="0" w:line="480" w:lineRule="atLeast"/>
        <w:jc w:val="both"/>
        <w:rPr>
          <w:rFonts w:ascii="Arial" w:hAnsi="Arial" w:cs="Arial"/>
          <w:sz w:val="22"/>
          <w:szCs w:val="22"/>
        </w:rPr>
      </w:pPr>
      <w:r w:rsidRPr="00162092">
        <w:rPr>
          <w:rFonts w:ascii="Arial" w:hAnsi="Arial" w:cs="Arial"/>
          <w:sz w:val="22"/>
          <w:szCs w:val="22"/>
        </w:rPr>
        <w:t>(Fuvest) Para se obter uma solução aquosa de pH maior que 7, deve-se dissolver em água pura:</w:t>
      </w:r>
    </w:p>
    <w:p w:rsidR="00097E59" w:rsidRPr="00162092" w:rsidRDefault="00097E59" w:rsidP="00097E59">
      <w:pPr>
        <w:numPr>
          <w:ilvl w:val="0"/>
          <w:numId w:val="4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Ácido clorídrico.</w:t>
      </w:r>
    </w:p>
    <w:p w:rsidR="00097E59" w:rsidRPr="00162092" w:rsidRDefault="00097E59" w:rsidP="00097E59">
      <w:pPr>
        <w:numPr>
          <w:ilvl w:val="0"/>
          <w:numId w:val="4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Bicarbonato de sódio.</w:t>
      </w:r>
    </w:p>
    <w:p w:rsidR="00097E59" w:rsidRPr="00162092" w:rsidRDefault="00097E59" w:rsidP="00097E59">
      <w:pPr>
        <w:numPr>
          <w:ilvl w:val="0"/>
          <w:numId w:val="4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Cloreto de sódio.</w:t>
      </w:r>
    </w:p>
    <w:p w:rsidR="00097E59" w:rsidRPr="00162092" w:rsidRDefault="00097E59" w:rsidP="00097E59">
      <w:pPr>
        <w:numPr>
          <w:ilvl w:val="0"/>
          <w:numId w:val="4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Álcool etílico.</w:t>
      </w:r>
    </w:p>
    <w:p w:rsidR="00097E59" w:rsidRPr="00162092" w:rsidRDefault="00097E59" w:rsidP="00097E59">
      <w:pPr>
        <w:numPr>
          <w:ilvl w:val="0"/>
          <w:numId w:val="4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Cloreto de amônio</w:t>
      </w:r>
    </w:p>
    <w:p w:rsidR="00097E59" w:rsidRPr="00162092" w:rsidRDefault="00097E59" w:rsidP="00097E59">
      <w:pPr>
        <w:spacing w:before="150"/>
        <w:ind w:left="360"/>
        <w:rPr>
          <w:rFonts w:ascii="Arial" w:hAnsi="Arial" w:cs="Arial"/>
        </w:rPr>
      </w:pPr>
    </w:p>
    <w:p w:rsidR="00097E59" w:rsidRPr="00162092" w:rsidRDefault="00097E59" w:rsidP="00097E59">
      <w:pPr>
        <w:pStyle w:val="NormalWeb"/>
        <w:numPr>
          <w:ilvl w:val="0"/>
          <w:numId w:val="1"/>
        </w:numPr>
        <w:spacing w:before="0" w:beforeAutospacing="0" w:after="150" w:afterAutospacing="0" w:line="480" w:lineRule="atLeast"/>
        <w:jc w:val="both"/>
        <w:rPr>
          <w:rFonts w:ascii="Arial" w:hAnsi="Arial" w:cs="Arial"/>
          <w:sz w:val="22"/>
          <w:szCs w:val="22"/>
        </w:rPr>
      </w:pPr>
      <w:r w:rsidRPr="00162092">
        <w:rPr>
          <w:rFonts w:ascii="Arial" w:hAnsi="Arial" w:cs="Arial"/>
          <w:sz w:val="22"/>
          <w:szCs w:val="22"/>
        </w:rPr>
        <w:t>(UEL) Dentre as substâncias abaixo, a única que propicia diminuição de pH quando acrescentada à água é:</w:t>
      </w:r>
    </w:p>
    <w:p w:rsidR="00097E59" w:rsidRPr="00162092" w:rsidRDefault="00097E59" w:rsidP="00097E59">
      <w:pPr>
        <w:numPr>
          <w:ilvl w:val="0"/>
          <w:numId w:val="5"/>
        </w:numPr>
        <w:spacing w:before="150" w:after="0" w:line="240" w:lineRule="auto"/>
        <w:rPr>
          <w:rFonts w:ascii="Arial" w:hAnsi="Arial" w:cs="Arial"/>
          <w:lang w:val="en-US"/>
        </w:rPr>
      </w:pPr>
      <w:r w:rsidRPr="00162092">
        <w:rPr>
          <w:rFonts w:ascii="Arial" w:hAnsi="Arial" w:cs="Arial"/>
          <w:lang w:val="en-US"/>
        </w:rPr>
        <w:t>NH</w:t>
      </w:r>
      <w:r w:rsidRPr="00162092">
        <w:rPr>
          <w:rFonts w:ascii="Arial" w:hAnsi="Arial" w:cs="Arial"/>
          <w:vertAlign w:val="subscript"/>
          <w:lang w:val="en-US"/>
        </w:rPr>
        <w:t>4</w:t>
      </w:r>
      <w:r w:rsidRPr="00162092">
        <w:rPr>
          <w:rFonts w:ascii="Arial" w:hAnsi="Arial" w:cs="Arial"/>
          <w:lang w:val="en-US"/>
        </w:rPr>
        <w:t>NO</w:t>
      </w:r>
      <w:r w:rsidRPr="00162092">
        <w:rPr>
          <w:rFonts w:ascii="Arial" w:hAnsi="Arial" w:cs="Arial"/>
          <w:vertAlign w:val="subscript"/>
          <w:lang w:val="en-US"/>
        </w:rPr>
        <w:t>3</w:t>
      </w:r>
    </w:p>
    <w:p w:rsidR="00097E59" w:rsidRPr="00162092" w:rsidRDefault="00097E59" w:rsidP="00097E59">
      <w:pPr>
        <w:numPr>
          <w:ilvl w:val="0"/>
          <w:numId w:val="5"/>
        </w:numPr>
        <w:spacing w:before="150" w:after="0" w:line="240" w:lineRule="auto"/>
        <w:rPr>
          <w:rFonts w:ascii="Arial" w:hAnsi="Arial" w:cs="Arial"/>
          <w:lang w:val="en-US"/>
        </w:rPr>
      </w:pPr>
      <w:r w:rsidRPr="00162092">
        <w:rPr>
          <w:rFonts w:ascii="Arial" w:hAnsi="Arial" w:cs="Arial"/>
          <w:lang w:val="en-US"/>
        </w:rPr>
        <w:t>CH</w:t>
      </w:r>
      <w:r w:rsidRPr="00162092">
        <w:rPr>
          <w:rFonts w:ascii="Arial" w:hAnsi="Arial" w:cs="Arial"/>
          <w:vertAlign w:val="subscript"/>
          <w:lang w:val="en-US"/>
        </w:rPr>
        <w:t>4</w:t>
      </w:r>
    </w:p>
    <w:p w:rsidR="00097E59" w:rsidRPr="00162092" w:rsidRDefault="00097E59" w:rsidP="00097E59">
      <w:pPr>
        <w:numPr>
          <w:ilvl w:val="0"/>
          <w:numId w:val="5"/>
        </w:numPr>
        <w:spacing w:before="150" w:after="0" w:line="240" w:lineRule="auto"/>
        <w:rPr>
          <w:rFonts w:ascii="Arial" w:hAnsi="Arial" w:cs="Arial"/>
          <w:lang w:val="en-US"/>
        </w:rPr>
      </w:pPr>
      <w:r w:rsidRPr="00162092">
        <w:rPr>
          <w:rFonts w:ascii="Arial" w:hAnsi="Arial" w:cs="Arial"/>
          <w:lang w:val="en-US"/>
        </w:rPr>
        <w:t>NH</w:t>
      </w:r>
      <w:r w:rsidRPr="00162092">
        <w:rPr>
          <w:rFonts w:ascii="Arial" w:hAnsi="Arial" w:cs="Arial"/>
          <w:vertAlign w:val="subscript"/>
          <w:lang w:val="en-US"/>
        </w:rPr>
        <w:t>3</w:t>
      </w:r>
    </w:p>
    <w:p w:rsidR="00097E59" w:rsidRPr="00162092" w:rsidRDefault="00097E59" w:rsidP="00097E59">
      <w:pPr>
        <w:numPr>
          <w:ilvl w:val="0"/>
          <w:numId w:val="5"/>
        </w:numPr>
        <w:spacing w:before="150" w:after="0" w:line="240" w:lineRule="auto"/>
        <w:rPr>
          <w:rFonts w:ascii="Arial" w:hAnsi="Arial" w:cs="Arial"/>
          <w:lang w:val="en-US"/>
        </w:rPr>
      </w:pPr>
      <w:proofErr w:type="spellStart"/>
      <w:r w:rsidRPr="00162092">
        <w:rPr>
          <w:rFonts w:ascii="Arial" w:hAnsi="Arial" w:cs="Arial"/>
          <w:lang w:val="en-US"/>
        </w:rPr>
        <w:t>NaOH</w:t>
      </w:r>
      <w:proofErr w:type="spellEnd"/>
    </w:p>
    <w:p w:rsidR="00097E59" w:rsidRPr="00162092" w:rsidRDefault="00097E59" w:rsidP="00097E59">
      <w:pPr>
        <w:numPr>
          <w:ilvl w:val="0"/>
          <w:numId w:val="5"/>
        </w:numPr>
        <w:spacing w:before="150" w:after="0" w:line="240" w:lineRule="auto"/>
        <w:rPr>
          <w:rFonts w:ascii="Arial" w:hAnsi="Arial" w:cs="Arial"/>
          <w:lang w:val="en-US"/>
        </w:rPr>
      </w:pPr>
      <w:r w:rsidRPr="00162092">
        <w:rPr>
          <w:rFonts w:ascii="Arial" w:hAnsi="Arial" w:cs="Arial"/>
          <w:lang w:val="en-US"/>
        </w:rPr>
        <w:t>NaCH</w:t>
      </w:r>
      <w:r w:rsidRPr="00162092">
        <w:rPr>
          <w:rFonts w:ascii="Arial" w:hAnsi="Arial" w:cs="Arial"/>
          <w:vertAlign w:val="subscript"/>
          <w:lang w:val="en-US"/>
        </w:rPr>
        <w:t>3</w:t>
      </w:r>
      <w:r w:rsidRPr="00162092">
        <w:rPr>
          <w:rFonts w:ascii="Arial" w:hAnsi="Arial" w:cs="Arial"/>
          <w:lang w:val="en-US"/>
        </w:rPr>
        <w:t>COO</w:t>
      </w:r>
    </w:p>
    <w:p w:rsidR="00097E59" w:rsidRPr="00162092" w:rsidRDefault="00097E59" w:rsidP="00097E59">
      <w:pPr>
        <w:spacing w:before="150"/>
        <w:ind w:left="360"/>
        <w:rPr>
          <w:rFonts w:ascii="Arial" w:hAnsi="Arial" w:cs="Arial"/>
          <w:lang w:val="en-US"/>
        </w:rPr>
      </w:pPr>
    </w:p>
    <w:p w:rsidR="00097E59" w:rsidRPr="00162092" w:rsidRDefault="00097E59" w:rsidP="00097E59">
      <w:pPr>
        <w:pStyle w:val="NormalWeb"/>
        <w:numPr>
          <w:ilvl w:val="0"/>
          <w:numId w:val="1"/>
        </w:numPr>
        <w:spacing w:before="0" w:beforeAutospacing="0" w:after="150" w:afterAutospacing="0" w:line="480" w:lineRule="atLeast"/>
        <w:jc w:val="both"/>
        <w:rPr>
          <w:rFonts w:ascii="Arial" w:hAnsi="Arial" w:cs="Arial"/>
          <w:sz w:val="22"/>
          <w:szCs w:val="22"/>
        </w:rPr>
      </w:pPr>
      <w:r w:rsidRPr="00162092">
        <w:rPr>
          <w:rFonts w:ascii="Arial" w:hAnsi="Arial" w:cs="Arial"/>
          <w:sz w:val="22"/>
          <w:szCs w:val="22"/>
        </w:rPr>
        <w:t>(Fuvest) Carbonato de sódio, quando colocado em água, a 25°C, se dissolve:</w:t>
      </w:r>
    </w:p>
    <w:p w:rsidR="00097E59" w:rsidRPr="00162092" w:rsidRDefault="00097E59" w:rsidP="00097E59">
      <w:pPr>
        <w:pStyle w:val="NormalWeb"/>
        <w:spacing w:before="0" w:beforeAutospacing="0" w:after="0" w:afterAutospacing="0" w:line="480" w:lineRule="atLeast"/>
        <w:jc w:val="center"/>
        <w:rPr>
          <w:rFonts w:ascii="Arial" w:hAnsi="Arial" w:cs="Arial"/>
          <w:b/>
          <w:sz w:val="22"/>
          <w:szCs w:val="22"/>
        </w:rPr>
      </w:pPr>
      <w:r w:rsidRPr="00162092">
        <w:rPr>
          <w:rFonts w:ascii="Arial" w:hAnsi="Arial" w:cs="Arial"/>
          <w:b/>
          <w:sz w:val="22"/>
          <w:szCs w:val="22"/>
        </w:rPr>
        <w:t>Na</w:t>
      </w:r>
      <w:r w:rsidRPr="00162092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162092">
        <w:rPr>
          <w:rFonts w:ascii="Arial" w:hAnsi="Arial" w:cs="Arial"/>
          <w:b/>
          <w:sz w:val="22"/>
          <w:szCs w:val="22"/>
        </w:rPr>
        <w:t>CO</w:t>
      </w:r>
      <w:r w:rsidRPr="00162092">
        <w:rPr>
          <w:rFonts w:ascii="Arial" w:hAnsi="Arial" w:cs="Arial"/>
          <w:b/>
          <w:sz w:val="22"/>
          <w:szCs w:val="22"/>
          <w:vertAlign w:val="subscript"/>
        </w:rPr>
        <w:t>3</w:t>
      </w:r>
      <w:r w:rsidRPr="00162092">
        <w:rPr>
          <w:rFonts w:ascii="Arial" w:hAnsi="Arial" w:cs="Arial"/>
          <w:b/>
          <w:sz w:val="22"/>
          <w:szCs w:val="22"/>
        </w:rPr>
        <w:t>(s) + H</w:t>
      </w:r>
      <w:r w:rsidRPr="00162092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162092">
        <w:rPr>
          <w:rFonts w:ascii="Arial" w:hAnsi="Arial" w:cs="Arial"/>
          <w:b/>
          <w:sz w:val="22"/>
          <w:szCs w:val="22"/>
        </w:rPr>
        <w:t>O(ℓ) → HCO</w:t>
      </w:r>
      <w:r w:rsidRPr="00162092">
        <w:rPr>
          <w:rFonts w:ascii="Arial" w:hAnsi="Arial" w:cs="Arial"/>
          <w:b/>
          <w:sz w:val="22"/>
          <w:szCs w:val="22"/>
          <w:vertAlign w:val="subscript"/>
        </w:rPr>
        <w:t>3</w:t>
      </w:r>
      <w:r w:rsidRPr="00162092">
        <w:rPr>
          <w:rFonts w:ascii="Arial" w:hAnsi="Arial" w:cs="Arial"/>
          <w:b/>
          <w:sz w:val="22"/>
          <w:szCs w:val="22"/>
          <w:vertAlign w:val="superscript"/>
        </w:rPr>
        <w:t>-</w:t>
      </w:r>
      <w:r w:rsidRPr="00162092">
        <w:rPr>
          <w:rFonts w:ascii="Arial" w:hAnsi="Arial" w:cs="Arial"/>
          <w:b/>
          <w:sz w:val="22"/>
          <w:szCs w:val="22"/>
        </w:rPr>
        <w:t> (aq) + 2 Na</w:t>
      </w:r>
      <w:r w:rsidRPr="00162092">
        <w:rPr>
          <w:rFonts w:ascii="Arial" w:hAnsi="Arial" w:cs="Arial"/>
          <w:b/>
          <w:sz w:val="22"/>
          <w:szCs w:val="22"/>
          <w:vertAlign w:val="superscript"/>
        </w:rPr>
        <w:t>+</w:t>
      </w:r>
      <w:r w:rsidRPr="00162092">
        <w:rPr>
          <w:rFonts w:ascii="Arial" w:hAnsi="Arial" w:cs="Arial"/>
          <w:b/>
          <w:sz w:val="22"/>
          <w:szCs w:val="22"/>
        </w:rPr>
        <w:t> (aq) + X</w:t>
      </w:r>
    </w:p>
    <w:p w:rsidR="00097E59" w:rsidRPr="00162092" w:rsidRDefault="00097E59" w:rsidP="00097E59">
      <w:pPr>
        <w:pStyle w:val="NormalWeb"/>
        <w:spacing w:before="0" w:beforeAutospacing="0" w:after="150" w:afterAutospacing="0" w:line="480" w:lineRule="atLeast"/>
        <w:jc w:val="both"/>
        <w:rPr>
          <w:rFonts w:ascii="Arial" w:hAnsi="Arial" w:cs="Arial"/>
          <w:sz w:val="22"/>
          <w:szCs w:val="22"/>
        </w:rPr>
      </w:pPr>
      <w:r w:rsidRPr="00162092">
        <w:rPr>
          <w:rFonts w:ascii="Arial" w:hAnsi="Arial" w:cs="Arial"/>
          <w:sz w:val="22"/>
          <w:szCs w:val="22"/>
        </w:rPr>
        <w:t>X e o pH da solução devem ser:</w:t>
      </w:r>
    </w:p>
    <w:p w:rsidR="00097E59" w:rsidRPr="00162092" w:rsidRDefault="00097E59" w:rsidP="00097E59">
      <w:pPr>
        <w:numPr>
          <w:ilvl w:val="0"/>
          <w:numId w:val="6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CO</w:t>
      </w:r>
      <w:r w:rsidRPr="00162092">
        <w:rPr>
          <w:rFonts w:ascii="Arial" w:hAnsi="Arial" w:cs="Arial"/>
          <w:vertAlign w:val="subscript"/>
        </w:rPr>
        <w:t>2</w:t>
      </w:r>
      <w:r w:rsidRPr="00162092">
        <w:rPr>
          <w:rFonts w:ascii="Arial" w:hAnsi="Arial" w:cs="Arial"/>
        </w:rPr>
        <w:t>, maior que 7.</w:t>
      </w:r>
    </w:p>
    <w:p w:rsidR="00097E59" w:rsidRPr="00162092" w:rsidRDefault="00097E59" w:rsidP="00097E59">
      <w:pPr>
        <w:numPr>
          <w:ilvl w:val="0"/>
          <w:numId w:val="6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OH</w:t>
      </w:r>
      <w:r w:rsidRPr="00162092">
        <w:rPr>
          <w:rFonts w:ascii="Arial" w:hAnsi="Arial" w:cs="Arial"/>
          <w:vertAlign w:val="superscript"/>
        </w:rPr>
        <w:t>-</w:t>
      </w:r>
      <w:r w:rsidRPr="00162092">
        <w:rPr>
          <w:rFonts w:ascii="Arial" w:hAnsi="Arial" w:cs="Arial"/>
        </w:rPr>
        <w:t>(aq), maior que 7.</w:t>
      </w:r>
    </w:p>
    <w:p w:rsidR="00097E59" w:rsidRPr="00162092" w:rsidRDefault="00097E59" w:rsidP="00097E59">
      <w:pPr>
        <w:numPr>
          <w:ilvl w:val="0"/>
          <w:numId w:val="6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H</w:t>
      </w:r>
      <w:r w:rsidRPr="00162092">
        <w:rPr>
          <w:rFonts w:ascii="Arial" w:hAnsi="Arial" w:cs="Arial"/>
          <w:vertAlign w:val="superscript"/>
        </w:rPr>
        <w:t>+</w:t>
      </w:r>
      <w:r w:rsidRPr="00162092">
        <w:rPr>
          <w:rFonts w:ascii="Arial" w:hAnsi="Arial" w:cs="Arial"/>
        </w:rPr>
        <w:t>(aq), igual a 7.</w:t>
      </w:r>
    </w:p>
    <w:p w:rsidR="00097E59" w:rsidRPr="00162092" w:rsidRDefault="00097E59" w:rsidP="00097E59">
      <w:pPr>
        <w:numPr>
          <w:ilvl w:val="0"/>
          <w:numId w:val="6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CO</w:t>
      </w:r>
      <w:r w:rsidRPr="00162092">
        <w:rPr>
          <w:rFonts w:ascii="Arial" w:hAnsi="Arial" w:cs="Arial"/>
          <w:vertAlign w:val="subscript"/>
        </w:rPr>
        <w:t>2</w:t>
      </w:r>
      <w:r w:rsidRPr="00162092">
        <w:rPr>
          <w:rFonts w:ascii="Arial" w:hAnsi="Arial" w:cs="Arial"/>
        </w:rPr>
        <w:t>, igual a 7.</w:t>
      </w:r>
    </w:p>
    <w:p w:rsidR="00097E59" w:rsidRPr="00162092" w:rsidRDefault="00097E59" w:rsidP="00097E59">
      <w:pPr>
        <w:numPr>
          <w:ilvl w:val="0"/>
          <w:numId w:val="6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OH</w:t>
      </w:r>
      <w:r w:rsidRPr="00162092">
        <w:rPr>
          <w:rFonts w:ascii="Arial" w:hAnsi="Arial" w:cs="Arial"/>
          <w:vertAlign w:val="superscript"/>
        </w:rPr>
        <w:t>-</w:t>
      </w:r>
      <w:r w:rsidRPr="00162092">
        <w:rPr>
          <w:rFonts w:ascii="Arial" w:hAnsi="Arial" w:cs="Arial"/>
        </w:rPr>
        <w:t>(aq), menor que 7</w:t>
      </w:r>
    </w:p>
    <w:p w:rsidR="00097E59" w:rsidRPr="00162092" w:rsidRDefault="00097E59" w:rsidP="00097E59">
      <w:pPr>
        <w:spacing w:before="150"/>
        <w:ind w:left="360"/>
        <w:rPr>
          <w:rFonts w:ascii="Arial" w:hAnsi="Arial" w:cs="Arial"/>
        </w:rPr>
      </w:pPr>
    </w:p>
    <w:p w:rsidR="00097E59" w:rsidRPr="00162092" w:rsidRDefault="00097E59" w:rsidP="00097E59">
      <w:pPr>
        <w:pStyle w:val="NormalWeb"/>
        <w:numPr>
          <w:ilvl w:val="0"/>
          <w:numId w:val="1"/>
        </w:numPr>
        <w:spacing w:before="0" w:beforeAutospacing="0" w:after="150" w:afterAutospacing="0" w:line="480" w:lineRule="atLeast"/>
        <w:jc w:val="both"/>
        <w:rPr>
          <w:rFonts w:ascii="Arial" w:hAnsi="Arial" w:cs="Arial"/>
          <w:sz w:val="22"/>
          <w:szCs w:val="22"/>
        </w:rPr>
      </w:pPr>
      <w:r w:rsidRPr="00162092">
        <w:rPr>
          <w:rFonts w:ascii="Arial" w:hAnsi="Arial" w:cs="Arial"/>
          <w:sz w:val="22"/>
          <w:szCs w:val="22"/>
        </w:rPr>
        <w:t>(Fuvest) A redução da acidez de solos impróprios para algumas culturas pode ser feita, tratando-os com:</w:t>
      </w:r>
    </w:p>
    <w:p w:rsidR="00097E59" w:rsidRPr="00162092" w:rsidRDefault="00097E59" w:rsidP="00097E59">
      <w:pPr>
        <w:numPr>
          <w:ilvl w:val="0"/>
          <w:numId w:val="7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Gesso (CaSO</w:t>
      </w:r>
      <w:r w:rsidRPr="00162092">
        <w:rPr>
          <w:rFonts w:ascii="Arial" w:hAnsi="Arial" w:cs="Arial"/>
          <w:vertAlign w:val="subscript"/>
        </w:rPr>
        <w:t>4</w:t>
      </w:r>
      <w:r w:rsidRPr="00162092">
        <w:rPr>
          <w:rFonts w:ascii="Arial" w:hAnsi="Arial" w:cs="Arial"/>
        </w:rPr>
        <w:t xml:space="preserve"> · ½ H</w:t>
      </w:r>
      <w:r w:rsidRPr="00162092">
        <w:rPr>
          <w:rFonts w:ascii="Arial" w:hAnsi="Arial" w:cs="Arial"/>
          <w:vertAlign w:val="subscript"/>
        </w:rPr>
        <w:t>2</w:t>
      </w:r>
      <w:r w:rsidRPr="00162092">
        <w:rPr>
          <w:rFonts w:ascii="Arial" w:hAnsi="Arial" w:cs="Arial"/>
        </w:rPr>
        <w:t>O).</w:t>
      </w:r>
    </w:p>
    <w:p w:rsidR="00097E59" w:rsidRPr="00162092" w:rsidRDefault="00097E59" w:rsidP="00097E59">
      <w:pPr>
        <w:numPr>
          <w:ilvl w:val="0"/>
          <w:numId w:val="7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Salitre (NaNO</w:t>
      </w:r>
      <w:r w:rsidRPr="00162092">
        <w:rPr>
          <w:rFonts w:ascii="Arial" w:hAnsi="Arial" w:cs="Arial"/>
          <w:vertAlign w:val="subscript"/>
        </w:rPr>
        <w:t>3</w:t>
      </w:r>
      <w:r w:rsidRPr="00162092">
        <w:rPr>
          <w:rFonts w:ascii="Arial" w:hAnsi="Arial" w:cs="Arial"/>
        </w:rPr>
        <w:t>).</w:t>
      </w:r>
    </w:p>
    <w:p w:rsidR="00097E59" w:rsidRPr="00162092" w:rsidRDefault="00097E59" w:rsidP="00097E59">
      <w:pPr>
        <w:numPr>
          <w:ilvl w:val="0"/>
          <w:numId w:val="7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Calcário (CaCO</w:t>
      </w:r>
      <w:r w:rsidRPr="00162092">
        <w:rPr>
          <w:rFonts w:ascii="Arial" w:hAnsi="Arial" w:cs="Arial"/>
          <w:vertAlign w:val="subscript"/>
        </w:rPr>
        <w:t>3</w:t>
      </w:r>
      <w:r w:rsidRPr="00162092">
        <w:rPr>
          <w:rFonts w:ascii="Arial" w:hAnsi="Arial" w:cs="Arial"/>
        </w:rPr>
        <w:t>)</w:t>
      </w:r>
    </w:p>
    <w:p w:rsidR="00097E59" w:rsidRPr="00162092" w:rsidRDefault="00097E59" w:rsidP="00097E59">
      <w:pPr>
        <w:numPr>
          <w:ilvl w:val="0"/>
          <w:numId w:val="7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Sal marinho (NaCℓ).</w:t>
      </w:r>
    </w:p>
    <w:p w:rsidR="00097E59" w:rsidRPr="00162092" w:rsidRDefault="00097E59" w:rsidP="00097E59">
      <w:pPr>
        <w:numPr>
          <w:ilvl w:val="0"/>
          <w:numId w:val="7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Sílica (SiO</w:t>
      </w:r>
      <w:r w:rsidRPr="00162092">
        <w:rPr>
          <w:rFonts w:ascii="Arial" w:hAnsi="Arial" w:cs="Arial"/>
          <w:vertAlign w:val="subscript"/>
        </w:rPr>
        <w:t>2</w:t>
      </w:r>
      <w:r w:rsidRPr="00162092">
        <w:rPr>
          <w:rFonts w:ascii="Arial" w:hAnsi="Arial" w:cs="Arial"/>
        </w:rPr>
        <w:t>).</w:t>
      </w:r>
    </w:p>
    <w:p w:rsidR="00097E59" w:rsidRPr="00162092" w:rsidRDefault="00097E59" w:rsidP="00097E59">
      <w:pPr>
        <w:spacing w:before="150"/>
        <w:ind w:left="360"/>
        <w:rPr>
          <w:rFonts w:ascii="Arial" w:hAnsi="Arial" w:cs="Arial"/>
        </w:rPr>
      </w:pPr>
    </w:p>
    <w:p w:rsidR="00097E59" w:rsidRPr="00162092" w:rsidRDefault="00097E59" w:rsidP="00097E59">
      <w:pPr>
        <w:pStyle w:val="NormalWeb"/>
        <w:numPr>
          <w:ilvl w:val="0"/>
          <w:numId w:val="1"/>
        </w:numPr>
        <w:spacing w:before="0" w:beforeAutospacing="0" w:after="150" w:afterAutospacing="0" w:line="480" w:lineRule="atLeast"/>
        <w:jc w:val="both"/>
        <w:rPr>
          <w:rFonts w:ascii="Arial" w:hAnsi="Arial" w:cs="Arial"/>
          <w:sz w:val="22"/>
          <w:szCs w:val="22"/>
        </w:rPr>
      </w:pPr>
      <w:r w:rsidRPr="00162092">
        <w:rPr>
          <w:rFonts w:ascii="Arial" w:hAnsi="Arial" w:cs="Arial"/>
          <w:sz w:val="22"/>
          <w:szCs w:val="22"/>
        </w:rPr>
        <w:t>(UFRGS) A única das espécies, que, ao ser dissolvida em água, resulta em uma solução com pH menor que o do solvente puro é:</w:t>
      </w:r>
    </w:p>
    <w:p w:rsidR="00097E59" w:rsidRPr="00162092" w:rsidRDefault="00097E59" w:rsidP="00097E59">
      <w:pPr>
        <w:numPr>
          <w:ilvl w:val="0"/>
          <w:numId w:val="8"/>
        </w:numPr>
        <w:spacing w:before="150" w:after="0" w:line="240" w:lineRule="auto"/>
        <w:rPr>
          <w:rFonts w:ascii="Arial" w:hAnsi="Arial" w:cs="Arial"/>
          <w:lang w:val="en-US"/>
        </w:rPr>
      </w:pPr>
      <w:proofErr w:type="spellStart"/>
      <w:r w:rsidRPr="00162092">
        <w:rPr>
          <w:rFonts w:ascii="Arial" w:hAnsi="Arial" w:cs="Arial"/>
          <w:lang w:val="en-US"/>
        </w:rPr>
        <w:t>NaC</w:t>
      </w:r>
      <w:proofErr w:type="spellEnd"/>
      <w:r w:rsidRPr="00162092">
        <w:rPr>
          <w:rFonts w:ascii="Arial" w:hAnsi="Arial" w:cs="Arial"/>
          <w:lang w:val="en-US"/>
        </w:rPr>
        <w:t>ℓ</w:t>
      </w:r>
    </w:p>
    <w:p w:rsidR="00097E59" w:rsidRPr="00162092" w:rsidRDefault="00097E59" w:rsidP="00097E59">
      <w:pPr>
        <w:numPr>
          <w:ilvl w:val="0"/>
          <w:numId w:val="8"/>
        </w:numPr>
        <w:spacing w:before="150" w:after="0" w:line="240" w:lineRule="auto"/>
        <w:rPr>
          <w:rFonts w:ascii="Arial" w:hAnsi="Arial" w:cs="Arial"/>
          <w:lang w:val="en-US"/>
        </w:rPr>
      </w:pPr>
      <w:r w:rsidRPr="00162092">
        <w:rPr>
          <w:rFonts w:ascii="Arial" w:hAnsi="Arial" w:cs="Arial"/>
          <w:lang w:val="en-US"/>
        </w:rPr>
        <w:t>Na</w:t>
      </w:r>
      <w:r w:rsidRPr="00162092">
        <w:rPr>
          <w:rFonts w:ascii="Arial" w:hAnsi="Arial" w:cs="Arial"/>
          <w:vertAlign w:val="subscript"/>
          <w:lang w:val="en-US"/>
        </w:rPr>
        <w:t>2</w:t>
      </w:r>
      <w:r w:rsidRPr="00162092">
        <w:rPr>
          <w:rFonts w:ascii="Arial" w:hAnsi="Arial" w:cs="Arial"/>
          <w:lang w:val="en-US"/>
        </w:rPr>
        <w:t>CO</w:t>
      </w:r>
      <w:r w:rsidRPr="00162092">
        <w:rPr>
          <w:rFonts w:ascii="Arial" w:hAnsi="Arial" w:cs="Arial"/>
          <w:vertAlign w:val="subscript"/>
          <w:lang w:val="en-US"/>
        </w:rPr>
        <w:t>3</w:t>
      </w:r>
    </w:p>
    <w:p w:rsidR="00097E59" w:rsidRPr="00162092" w:rsidRDefault="00097E59" w:rsidP="00097E59">
      <w:pPr>
        <w:numPr>
          <w:ilvl w:val="0"/>
          <w:numId w:val="8"/>
        </w:numPr>
        <w:spacing w:before="150" w:after="0" w:line="240" w:lineRule="auto"/>
        <w:rPr>
          <w:rFonts w:ascii="Arial" w:hAnsi="Arial" w:cs="Arial"/>
          <w:lang w:val="en-US"/>
        </w:rPr>
      </w:pPr>
      <w:proofErr w:type="spellStart"/>
      <w:r w:rsidRPr="00162092">
        <w:rPr>
          <w:rFonts w:ascii="Arial" w:hAnsi="Arial" w:cs="Arial"/>
          <w:lang w:val="en-US"/>
        </w:rPr>
        <w:t>CaC</w:t>
      </w:r>
      <w:proofErr w:type="spellEnd"/>
      <w:r w:rsidRPr="00162092">
        <w:rPr>
          <w:rFonts w:ascii="Arial" w:hAnsi="Arial" w:cs="Arial"/>
          <w:lang w:val="en-US"/>
        </w:rPr>
        <w:t>ℓ</w:t>
      </w:r>
      <w:r w:rsidRPr="00162092">
        <w:rPr>
          <w:rFonts w:ascii="Arial" w:hAnsi="Arial" w:cs="Arial"/>
          <w:vertAlign w:val="subscript"/>
          <w:lang w:val="en-US"/>
        </w:rPr>
        <w:t>2</w:t>
      </w:r>
    </w:p>
    <w:p w:rsidR="00097E59" w:rsidRPr="00162092" w:rsidRDefault="00097E59" w:rsidP="00097E59">
      <w:pPr>
        <w:numPr>
          <w:ilvl w:val="0"/>
          <w:numId w:val="8"/>
        </w:numPr>
        <w:spacing w:before="150" w:after="0" w:line="240" w:lineRule="auto"/>
        <w:rPr>
          <w:rFonts w:ascii="Arial" w:hAnsi="Arial" w:cs="Arial"/>
          <w:lang w:val="en-US"/>
        </w:rPr>
      </w:pPr>
      <w:r w:rsidRPr="00162092">
        <w:rPr>
          <w:rFonts w:ascii="Arial" w:hAnsi="Arial" w:cs="Arial"/>
          <w:lang w:val="en-US"/>
        </w:rPr>
        <w:t>NH</w:t>
      </w:r>
      <w:r w:rsidRPr="00162092">
        <w:rPr>
          <w:rFonts w:ascii="Arial" w:hAnsi="Arial" w:cs="Arial"/>
          <w:vertAlign w:val="subscript"/>
          <w:lang w:val="en-US"/>
        </w:rPr>
        <w:t>3</w:t>
      </w:r>
    </w:p>
    <w:p w:rsidR="00097E59" w:rsidRPr="00162092" w:rsidRDefault="00097E59" w:rsidP="00097E59">
      <w:pPr>
        <w:numPr>
          <w:ilvl w:val="0"/>
          <w:numId w:val="8"/>
        </w:numPr>
        <w:spacing w:before="150" w:after="0" w:line="240" w:lineRule="auto"/>
        <w:rPr>
          <w:rFonts w:ascii="Arial" w:hAnsi="Arial" w:cs="Arial"/>
          <w:lang w:val="en-US"/>
        </w:rPr>
      </w:pPr>
      <w:r w:rsidRPr="00162092">
        <w:rPr>
          <w:rFonts w:ascii="Arial" w:hAnsi="Arial" w:cs="Arial"/>
          <w:lang w:val="en-US"/>
        </w:rPr>
        <w:t>(NH</w:t>
      </w:r>
      <w:r w:rsidRPr="00162092">
        <w:rPr>
          <w:rFonts w:ascii="Arial" w:hAnsi="Arial" w:cs="Arial"/>
          <w:vertAlign w:val="subscript"/>
          <w:lang w:val="en-US"/>
        </w:rPr>
        <w:t>4</w:t>
      </w:r>
      <w:r w:rsidRPr="00162092">
        <w:rPr>
          <w:rFonts w:ascii="Arial" w:hAnsi="Arial" w:cs="Arial"/>
          <w:lang w:val="en-US"/>
        </w:rPr>
        <w:t>)</w:t>
      </w:r>
      <w:r w:rsidRPr="00162092">
        <w:rPr>
          <w:rFonts w:ascii="Arial" w:hAnsi="Arial" w:cs="Arial"/>
          <w:vertAlign w:val="subscript"/>
          <w:lang w:val="en-US"/>
        </w:rPr>
        <w:t>2</w:t>
      </w:r>
      <w:r w:rsidRPr="00162092">
        <w:rPr>
          <w:rFonts w:ascii="Arial" w:hAnsi="Arial" w:cs="Arial"/>
          <w:lang w:val="en-US"/>
        </w:rPr>
        <w:t>SO</w:t>
      </w:r>
      <w:r w:rsidRPr="00162092">
        <w:rPr>
          <w:rFonts w:ascii="Arial" w:hAnsi="Arial" w:cs="Arial"/>
          <w:vertAlign w:val="subscript"/>
          <w:lang w:val="en-US"/>
        </w:rPr>
        <w:t>4</w:t>
      </w:r>
    </w:p>
    <w:p w:rsidR="00097E59" w:rsidRPr="00162092" w:rsidRDefault="00097E59" w:rsidP="00097E59">
      <w:pPr>
        <w:spacing w:before="150"/>
        <w:ind w:left="360"/>
        <w:rPr>
          <w:rFonts w:ascii="Arial" w:hAnsi="Arial" w:cs="Arial"/>
          <w:lang w:val="en-US"/>
        </w:rPr>
      </w:pPr>
    </w:p>
    <w:p w:rsidR="00097E59" w:rsidRPr="00162092" w:rsidRDefault="00097E59" w:rsidP="00097E59">
      <w:pPr>
        <w:pStyle w:val="NormalWeb"/>
        <w:numPr>
          <w:ilvl w:val="0"/>
          <w:numId w:val="1"/>
        </w:numPr>
        <w:spacing w:before="0" w:beforeAutospacing="0" w:after="150" w:afterAutospacing="0" w:line="480" w:lineRule="atLeast"/>
        <w:jc w:val="both"/>
        <w:rPr>
          <w:rFonts w:ascii="Arial" w:hAnsi="Arial" w:cs="Arial"/>
          <w:sz w:val="22"/>
          <w:szCs w:val="22"/>
        </w:rPr>
      </w:pPr>
      <w:r w:rsidRPr="00162092">
        <w:rPr>
          <w:rFonts w:ascii="Arial" w:hAnsi="Arial" w:cs="Arial"/>
          <w:sz w:val="22"/>
          <w:szCs w:val="22"/>
        </w:rPr>
        <w:t>(UFMG) O rótulo de um medicamento utilizado no tratamento da azia e de outros transtornos digestivos indica que, em sua composição química, existem as seguintes substâncias: ácido acetilsalicílico, ácido cítrico, carbonato ácido de sódio e carbonato de sódio.</w:t>
      </w:r>
    </w:p>
    <w:p w:rsidR="00097E59" w:rsidRPr="00162092" w:rsidRDefault="00097E59" w:rsidP="00097E59">
      <w:pPr>
        <w:pStyle w:val="NormalWeb"/>
        <w:spacing w:before="0" w:beforeAutospacing="0" w:after="150" w:afterAutospacing="0" w:line="480" w:lineRule="atLeast"/>
        <w:jc w:val="both"/>
        <w:rPr>
          <w:rFonts w:ascii="Arial" w:hAnsi="Arial" w:cs="Arial"/>
          <w:sz w:val="22"/>
          <w:szCs w:val="22"/>
        </w:rPr>
      </w:pPr>
      <w:r w:rsidRPr="00162092">
        <w:rPr>
          <w:rFonts w:ascii="Arial" w:hAnsi="Arial" w:cs="Arial"/>
          <w:sz w:val="22"/>
          <w:szCs w:val="22"/>
        </w:rPr>
        <w:t>Quando se coloca um comprimido desse medicamento em água, observa-se uma efervescência.</w:t>
      </w:r>
    </w:p>
    <w:p w:rsidR="00097E59" w:rsidRPr="00162092" w:rsidRDefault="00097E59" w:rsidP="00097E59">
      <w:pPr>
        <w:pStyle w:val="NormalWeb"/>
        <w:spacing w:before="0" w:beforeAutospacing="0" w:after="150" w:afterAutospacing="0" w:line="480" w:lineRule="atLeast"/>
        <w:jc w:val="both"/>
        <w:rPr>
          <w:rFonts w:ascii="Arial" w:hAnsi="Arial" w:cs="Arial"/>
          <w:sz w:val="22"/>
          <w:szCs w:val="22"/>
        </w:rPr>
      </w:pPr>
      <w:r w:rsidRPr="00162092">
        <w:rPr>
          <w:rFonts w:ascii="Arial" w:hAnsi="Arial" w:cs="Arial"/>
          <w:sz w:val="22"/>
          <w:szCs w:val="22"/>
        </w:rPr>
        <w:t>Com relação ao exposto, assinale a afirmativa falsa.</w:t>
      </w:r>
    </w:p>
    <w:p w:rsidR="00097E59" w:rsidRPr="00162092" w:rsidRDefault="00097E59" w:rsidP="00097E59">
      <w:pPr>
        <w:numPr>
          <w:ilvl w:val="0"/>
          <w:numId w:val="9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A efervescência é devida à liberação de CO</w:t>
      </w:r>
      <w:r w:rsidRPr="00162092">
        <w:rPr>
          <w:rFonts w:ascii="Arial" w:hAnsi="Arial" w:cs="Arial"/>
          <w:vertAlign w:val="subscript"/>
        </w:rPr>
        <w:t>2</w:t>
      </w:r>
      <w:r w:rsidRPr="00162092">
        <w:rPr>
          <w:rFonts w:ascii="Arial" w:hAnsi="Arial" w:cs="Arial"/>
        </w:rPr>
        <w:t>.</w:t>
      </w:r>
    </w:p>
    <w:p w:rsidR="00097E59" w:rsidRPr="00162092" w:rsidRDefault="00097E59" w:rsidP="00097E59">
      <w:pPr>
        <w:numPr>
          <w:ilvl w:val="0"/>
          <w:numId w:val="9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As substâncias presentes são compostos orgânicos.</w:t>
      </w:r>
    </w:p>
    <w:p w:rsidR="00097E59" w:rsidRPr="00162092" w:rsidRDefault="00097E59" w:rsidP="00097E59">
      <w:pPr>
        <w:numPr>
          <w:ilvl w:val="0"/>
          <w:numId w:val="9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Os ácidos reagem com os carbonatos em solução aquosa.</w:t>
      </w:r>
    </w:p>
    <w:p w:rsidR="00097E59" w:rsidRPr="00162092" w:rsidRDefault="00097E59" w:rsidP="00097E59">
      <w:pPr>
        <w:numPr>
          <w:ilvl w:val="0"/>
          <w:numId w:val="9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Os carbonatos presentes revelam comportamento básico.</w:t>
      </w:r>
    </w:p>
    <w:p w:rsidR="00097E59" w:rsidRPr="00162092" w:rsidRDefault="00097E59" w:rsidP="00097E59">
      <w:pPr>
        <w:spacing w:before="150"/>
        <w:ind w:left="360"/>
        <w:rPr>
          <w:rFonts w:ascii="Arial" w:hAnsi="Arial" w:cs="Arial"/>
        </w:rPr>
      </w:pPr>
    </w:p>
    <w:p w:rsidR="00097E59" w:rsidRPr="00162092" w:rsidRDefault="00097E59" w:rsidP="00097E59">
      <w:pPr>
        <w:pStyle w:val="NormalWeb"/>
        <w:numPr>
          <w:ilvl w:val="0"/>
          <w:numId w:val="1"/>
        </w:numPr>
        <w:spacing w:before="0" w:beforeAutospacing="0" w:after="150" w:afterAutospacing="0" w:line="480" w:lineRule="atLeast"/>
        <w:jc w:val="both"/>
        <w:rPr>
          <w:rFonts w:ascii="Arial" w:hAnsi="Arial" w:cs="Arial"/>
          <w:sz w:val="22"/>
          <w:szCs w:val="22"/>
        </w:rPr>
      </w:pPr>
      <w:r w:rsidRPr="00162092">
        <w:rPr>
          <w:rFonts w:ascii="Arial" w:hAnsi="Arial" w:cs="Arial"/>
          <w:sz w:val="22"/>
          <w:szCs w:val="22"/>
        </w:rPr>
        <w:t>(Unesp) O uso do bicarbonato de sódio (NaHCO</w:t>
      </w:r>
      <w:r w:rsidRPr="00162092">
        <w:rPr>
          <w:rFonts w:ascii="Arial" w:hAnsi="Arial" w:cs="Arial"/>
          <w:sz w:val="22"/>
          <w:szCs w:val="22"/>
          <w:vertAlign w:val="subscript"/>
        </w:rPr>
        <w:t>3</w:t>
      </w:r>
      <w:r w:rsidRPr="00162092">
        <w:rPr>
          <w:rFonts w:ascii="Arial" w:hAnsi="Arial" w:cs="Arial"/>
          <w:sz w:val="22"/>
          <w:szCs w:val="22"/>
        </w:rPr>
        <w:t>) no combate aos sapinhos, à afta, à azia ou a cheiro de suor, devesse ao seu caráter:</w:t>
      </w:r>
    </w:p>
    <w:p w:rsidR="00097E59" w:rsidRPr="00162092" w:rsidRDefault="00097E59" w:rsidP="00097E59">
      <w:pPr>
        <w:numPr>
          <w:ilvl w:val="0"/>
          <w:numId w:val="10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Básico, que o torna capaz de neutralizar a acidez envolvida em todos esses exemplos.</w:t>
      </w:r>
    </w:p>
    <w:p w:rsidR="00097E59" w:rsidRPr="00162092" w:rsidRDefault="00097E59" w:rsidP="00097E59">
      <w:pPr>
        <w:numPr>
          <w:ilvl w:val="0"/>
          <w:numId w:val="10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Ácido, que o torna capaz de neutralizar a alcalinidade envolvida em todos esses exemplos.</w:t>
      </w:r>
    </w:p>
    <w:p w:rsidR="00097E59" w:rsidRPr="00162092" w:rsidRDefault="00097E59" w:rsidP="00097E59">
      <w:pPr>
        <w:numPr>
          <w:ilvl w:val="0"/>
          <w:numId w:val="10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Neutro, que o torna capaz de neutralizar a acidez envolvida em todos esses exemplos.</w:t>
      </w:r>
    </w:p>
    <w:p w:rsidR="00097E59" w:rsidRPr="00162092" w:rsidRDefault="00097E59" w:rsidP="00097E59">
      <w:pPr>
        <w:numPr>
          <w:ilvl w:val="0"/>
          <w:numId w:val="10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Anfótero, que o torna capaz de neutralizar a acidez e alcalinidade envolvidas em todos esses exemplos.</w:t>
      </w:r>
    </w:p>
    <w:p w:rsidR="00097E59" w:rsidRPr="00162092" w:rsidRDefault="00097E59" w:rsidP="00097E59">
      <w:pPr>
        <w:numPr>
          <w:ilvl w:val="0"/>
          <w:numId w:val="10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Básico, que o torna capaz de neutralizar a alcalinidade envolvida</w:t>
      </w:r>
    </w:p>
    <w:p w:rsidR="00097E59" w:rsidRPr="00162092" w:rsidRDefault="00097E59" w:rsidP="00097E59">
      <w:pPr>
        <w:pStyle w:val="BodyTextIndent"/>
        <w:tabs>
          <w:tab w:val="left" w:pos="180"/>
        </w:tabs>
        <w:spacing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097E59" w:rsidRPr="00162092" w:rsidRDefault="00097E59" w:rsidP="00097E59">
      <w:pPr>
        <w:pStyle w:val="NormalWeb"/>
        <w:numPr>
          <w:ilvl w:val="0"/>
          <w:numId w:val="1"/>
        </w:numPr>
        <w:spacing w:before="0" w:beforeAutospacing="0" w:after="150" w:afterAutospacing="0" w:line="480" w:lineRule="atLeast"/>
        <w:jc w:val="both"/>
        <w:rPr>
          <w:rFonts w:ascii="Arial" w:hAnsi="Arial" w:cs="Arial"/>
          <w:sz w:val="22"/>
          <w:szCs w:val="22"/>
        </w:rPr>
      </w:pPr>
      <w:r w:rsidRPr="00162092">
        <w:rPr>
          <w:rFonts w:ascii="Arial" w:hAnsi="Arial" w:cs="Arial"/>
          <w:sz w:val="22"/>
          <w:szCs w:val="22"/>
        </w:rPr>
        <w:t>(Fuvest) A criação de camarão em cativeiro exige, entre outros cuidados, que a água a ser utilizada apresente pH próximo de 6. Para tornar a água, com pH igual a 8,0, adequada à criação de camarão, um criador poderia:</w:t>
      </w:r>
    </w:p>
    <w:p w:rsidR="00097E59" w:rsidRPr="00162092" w:rsidRDefault="00097E59" w:rsidP="00097E59">
      <w:pPr>
        <w:numPr>
          <w:ilvl w:val="0"/>
          <w:numId w:val="11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Adicionar água de cal.</w:t>
      </w:r>
    </w:p>
    <w:p w:rsidR="00097E59" w:rsidRPr="00162092" w:rsidRDefault="00097E59" w:rsidP="00097E59">
      <w:pPr>
        <w:numPr>
          <w:ilvl w:val="0"/>
          <w:numId w:val="11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Adicionar carbonato de sódio sólido.</w:t>
      </w:r>
    </w:p>
    <w:p w:rsidR="00097E59" w:rsidRPr="00162092" w:rsidRDefault="00097E59" w:rsidP="00097E59">
      <w:pPr>
        <w:numPr>
          <w:ilvl w:val="0"/>
          <w:numId w:val="11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Adicionar solução aquosa de amônia.</w:t>
      </w:r>
    </w:p>
    <w:p w:rsidR="00097E59" w:rsidRPr="00162092" w:rsidRDefault="00097E59" w:rsidP="00097E59">
      <w:pPr>
        <w:numPr>
          <w:ilvl w:val="0"/>
          <w:numId w:val="11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Borbulhar, por certo tempo, gás carbônico.</w:t>
      </w:r>
    </w:p>
    <w:p w:rsidR="00097E59" w:rsidRPr="00162092" w:rsidRDefault="00097E59" w:rsidP="00097E59">
      <w:pPr>
        <w:numPr>
          <w:ilvl w:val="0"/>
          <w:numId w:val="11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Borbulhar, por certo tempo, oxigênio</w:t>
      </w:r>
    </w:p>
    <w:p w:rsidR="00097E59" w:rsidRPr="00162092" w:rsidRDefault="00097E59" w:rsidP="00097E59">
      <w:pPr>
        <w:spacing w:before="150"/>
        <w:rPr>
          <w:rFonts w:ascii="Arial" w:hAnsi="Arial" w:cs="Arial"/>
        </w:rPr>
      </w:pPr>
    </w:p>
    <w:p w:rsidR="00097E59" w:rsidRPr="00162092" w:rsidRDefault="00097E59" w:rsidP="00097E59">
      <w:pPr>
        <w:pStyle w:val="NormalWeb"/>
        <w:numPr>
          <w:ilvl w:val="0"/>
          <w:numId w:val="1"/>
        </w:numPr>
        <w:spacing w:before="0" w:beforeAutospacing="0" w:after="150" w:afterAutospacing="0" w:line="480" w:lineRule="atLeast"/>
        <w:jc w:val="both"/>
        <w:rPr>
          <w:rFonts w:ascii="Arial" w:hAnsi="Arial" w:cs="Arial"/>
          <w:sz w:val="22"/>
          <w:szCs w:val="22"/>
        </w:rPr>
      </w:pPr>
      <w:r w:rsidRPr="00162092">
        <w:rPr>
          <w:rFonts w:ascii="Arial" w:hAnsi="Arial" w:cs="Arial"/>
          <w:sz w:val="22"/>
          <w:szCs w:val="22"/>
        </w:rPr>
        <w:t>(PUC-RS) Para o cultivo de azaleias, o pH ideal é entre 4,0 e 5,0. A análise do solo de um jardim mostrou que o mesmo apresenta um pH igual a 6,0. O composto ideal para adequar o solo ao plantio das azaleias é:</w:t>
      </w:r>
    </w:p>
    <w:p w:rsidR="00097E59" w:rsidRPr="00162092" w:rsidRDefault="00097E59" w:rsidP="00097E59">
      <w:pPr>
        <w:numPr>
          <w:ilvl w:val="0"/>
          <w:numId w:val="12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Aℓ</w:t>
      </w:r>
      <w:r w:rsidRPr="00162092">
        <w:rPr>
          <w:rFonts w:ascii="Arial" w:hAnsi="Arial" w:cs="Arial"/>
          <w:vertAlign w:val="subscript"/>
        </w:rPr>
        <w:t>2</w:t>
      </w:r>
      <w:r w:rsidRPr="00162092">
        <w:rPr>
          <w:rFonts w:ascii="Arial" w:hAnsi="Arial" w:cs="Arial"/>
        </w:rPr>
        <w:t>(SO</w:t>
      </w:r>
      <w:r w:rsidRPr="00162092">
        <w:rPr>
          <w:rFonts w:ascii="Arial" w:hAnsi="Arial" w:cs="Arial"/>
          <w:vertAlign w:val="subscript"/>
        </w:rPr>
        <w:t>4</w:t>
      </w:r>
      <w:r w:rsidRPr="00162092">
        <w:rPr>
          <w:rFonts w:ascii="Arial" w:hAnsi="Arial" w:cs="Arial"/>
        </w:rPr>
        <w:t>)</w:t>
      </w:r>
      <w:r w:rsidRPr="00162092">
        <w:rPr>
          <w:rFonts w:ascii="Arial" w:hAnsi="Arial" w:cs="Arial"/>
          <w:vertAlign w:val="subscript"/>
        </w:rPr>
        <w:t>3</w:t>
      </w:r>
    </w:p>
    <w:p w:rsidR="00097E59" w:rsidRPr="00162092" w:rsidRDefault="00097E59" w:rsidP="00097E59">
      <w:pPr>
        <w:numPr>
          <w:ilvl w:val="0"/>
          <w:numId w:val="12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CaCO</w:t>
      </w:r>
      <w:r w:rsidRPr="00162092">
        <w:rPr>
          <w:rFonts w:ascii="Arial" w:hAnsi="Arial" w:cs="Arial"/>
          <w:vertAlign w:val="subscript"/>
        </w:rPr>
        <w:t>3</w:t>
      </w:r>
    </w:p>
    <w:p w:rsidR="00097E59" w:rsidRPr="00162092" w:rsidRDefault="00097E59" w:rsidP="00097E59">
      <w:pPr>
        <w:numPr>
          <w:ilvl w:val="0"/>
          <w:numId w:val="12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CaO</w:t>
      </w:r>
    </w:p>
    <w:p w:rsidR="00097E59" w:rsidRPr="00162092" w:rsidRDefault="00097E59" w:rsidP="00097E59">
      <w:pPr>
        <w:numPr>
          <w:ilvl w:val="0"/>
          <w:numId w:val="12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NH</w:t>
      </w:r>
      <w:r w:rsidRPr="00162092">
        <w:rPr>
          <w:rFonts w:ascii="Arial" w:hAnsi="Arial" w:cs="Arial"/>
          <w:vertAlign w:val="subscript"/>
        </w:rPr>
        <w:t>3</w:t>
      </w:r>
    </w:p>
    <w:p w:rsidR="00097E59" w:rsidRPr="00162092" w:rsidRDefault="00097E59" w:rsidP="00097E59">
      <w:pPr>
        <w:numPr>
          <w:ilvl w:val="0"/>
          <w:numId w:val="12"/>
        </w:numPr>
        <w:spacing w:before="150" w:after="0" w:line="240" w:lineRule="auto"/>
        <w:rPr>
          <w:rFonts w:ascii="Arial" w:hAnsi="Arial" w:cs="Arial"/>
        </w:rPr>
      </w:pPr>
      <w:r w:rsidRPr="00162092">
        <w:rPr>
          <w:rFonts w:ascii="Arial" w:hAnsi="Arial" w:cs="Arial"/>
        </w:rPr>
        <w:t>NaOH</w:t>
      </w:r>
    </w:p>
    <w:p w:rsidR="00097E59" w:rsidRPr="00162092" w:rsidRDefault="00097E59" w:rsidP="00097E59">
      <w:pPr>
        <w:spacing w:before="150"/>
        <w:rPr>
          <w:rFonts w:ascii="Arial" w:hAnsi="Arial" w:cs="Arial"/>
        </w:rPr>
      </w:pPr>
    </w:p>
    <w:p w:rsidR="00097E59" w:rsidRPr="00162092" w:rsidRDefault="00097E59" w:rsidP="00097E59">
      <w:pPr>
        <w:pStyle w:val="BodyTextIndent"/>
        <w:tabs>
          <w:tab w:val="left" w:pos="180"/>
        </w:tabs>
        <w:spacing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097E59" w:rsidRPr="00162092" w:rsidRDefault="00097E59" w:rsidP="00097E59">
      <w:pPr>
        <w:pStyle w:val="BodyTextIndent"/>
        <w:tabs>
          <w:tab w:val="left" w:pos="180"/>
        </w:tabs>
        <w:spacing w:line="360" w:lineRule="auto"/>
        <w:ind w:left="720" w:firstLine="0"/>
        <w:rPr>
          <w:rFonts w:ascii="Arial" w:hAnsi="Arial" w:cs="Arial"/>
          <w:b w:val="0"/>
          <w:bCs/>
          <w:sz w:val="22"/>
          <w:szCs w:val="22"/>
        </w:rPr>
      </w:pPr>
    </w:p>
    <w:p w:rsidR="00340190" w:rsidRPr="00574E9D" w:rsidRDefault="00340190" w:rsidP="00574E9D">
      <w:bookmarkStart w:id="0" w:name="_GoBack"/>
      <w:bookmarkEnd w:id="0"/>
    </w:p>
    <w:sectPr w:rsidR="00340190" w:rsidRPr="00574E9D" w:rsidSect="00574E9D">
      <w:headerReference w:type="default" r:id="rId9"/>
      <w:pgSz w:w="11906" w:h="16838" w:code="9"/>
      <w:pgMar w:top="1985" w:right="566" w:bottom="1417" w:left="426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62" w:rsidRDefault="00531062" w:rsidP="00574E9D">
      <w:pPr>
        <w:spacing w:after="0" w:line="240" w:lineRule="auto"/>
      </w:pPr>
      <w:r>
        <w:separator/>
      </w:r>
    </w:p>
  </w:endnote>
  <w:endnote w:type="continuationSeparator" w:id="0">
    <w:p w:rsidR="00531062" w:rsidRDefault="00531062" w:rsidP="0057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(--font-family-p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62" w:rsidRDefault="00531062" w:rsidP="00574E9D">
      <w:pPr>
        <w:spacing w:after="0" w:line="240" w:lineRule="auto"/>
      </w:pPr>
      <w:r>
        <w:separator/>
      </w:r>
    </w:p>
  </w:footnote>
  <w:footnote w:type="continuationSeparator" w:id="0">
    <w:p w:rsidR="00531062" w:rsidRDefault="00531062" w:rsidP="0057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E9D" w:rsidRDefault="00A56E6C" w:rsidP="00574E9D">
    <w:pPr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775335</wp:posOffset>
              </wp:positionH>
              <wp:positionV relativeFrom="paragraph">
                <wp:posOffset>469900</wp:posOffset>
              </wp:positionV>
              <wp:extent cx="2042160" cy="278765"/>
              <wp:effectExtent l="3810" t="3175" r="190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216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E9D" w:rsidRDefault="006B4025" w:rsidP="00574E9D">
                          <w:r>
                            <w:t xml:space="preserve">Natália  Freitas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05pt;margin-top:37pt;width:160.8pt;height:2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xF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" filled="f" stroked="f">
              <v:textbox>
                <w:txbxContent>
                  <w:p w:rsidR="00574E9D" w:rsidRDefault="006B4025" w:rsidP="00574E9D">
                    <w:r>
                      <w:t xml:space="preserve">Natália  Freitas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2482215</wp:posOffset>
              </wp:positionH>
              <wp:positionV relativeFrom="paragraph">
                <wp:posOffset>208915</wp:posOffset>
              </wp:positionV>
              <wp:extent cx="2042160" cy="278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216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E9D" w:rsidRPr="005A759F" w:rsidRDefault="00097E59" w:rsidP="00574E9D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3</w:t>
                          </w:r>
                          <w:r w:rsidR="006B402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º Ano do Ensino Médio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95.45pt;margin-top:16.45pt;width:160.8pt;height: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wHtw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" filled="f" stroked="f">
              <v:textbox>
                <w:txbxContent>
                  <w:p w:rsidR="00574E9D" w:rsidRPr="005A759F" w:rsidRDefault="00097E59" w:rsidP="00574E9D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3</w:t>
                    </w:r>
                    <w:r w:rsidR="006B4025">
                      <w:rPr>
                        <w:color w:val="FFFFFF" w:themeColor="background1"/>
                        <w:sz w:val="18"/>
                        <w:szCs w:val="18"/>
                      </w:rPr>
                      <w:t>º Ano do Ensino Médio</w:t>
                    </w:r>
                  </w:p>
                </w:txbxContent>
              </v:textbox>
            </v:shape>
          </w:pict>
        </mc:Fallback>
      </mc:AlternateContent>
    </w:r>
    <w:r w:rsidR="00574E9D">
      <w:rPr>
        <w:noProof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-94615</wp:posOffset>
          </wp:positionV>
          <wp:extent cx="6930390" cy="1181100"/>
          <wp:effectExtent l="19050" t="0" r="3810" b="0"/>
          <wp:wrapNone/>
          <wp:docPr id="5" name="Imagem 3" descr="C:\Users\temp1\Documents\2024\1080w\cabeçalho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mp1\Documents\2024\1080w\cabeçalho202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039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1433830</wp:posOffset>
              </wp:positionH>
              <wp:positionV relativeFrom="paragraph">
                <wp:posOffset>723265</wp:posOffset>
              </wp:positionV>
              <wp:extent cx="3098165" cy="278765"/>
              <wp:effectExtent l="0" t="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16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E9D" w:rsidRPr="005A759F" w:rsidRDefault="00574E9D" w:rsidP="00574E9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112.9pt;margin-top:56.95pt;width:243.95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LMtwIAAMA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" filled="f" stroked="f">
              <v:textbox>
                <w:txbxContent>
                  <w:p w:rsidR="00574E9D" w:rsidRPr="005A759F" w:rsidRDefault="00574E9D" w:rsidP="00574E9D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72C"/>
    <w:multiLevelType w:val="hybridMultilevel"/>
    <w:tmpl w:val="359C24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1C52"/>
    <w:multiLevelType w:val="hybridMultilevel"/>
    <w:tmpl w:val="787479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34A8"/>
    <w:multiLevelType w:val="hybridMultilevel"/>
    <w:tmpl w:val="77D80C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0DD9"/>
    <w:multiLevelType w:val="multilevel"/>
    <w:tmpl w:val="DC4A89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83833"/>
    <w:multiLevelType w:val="hybridMultilevel"/>
    <w:tmpl w:val="8B443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66B9E"/>
    <w:multiLevelType w:val="hybridMultilevel"/>
    <w:tmpl w:val="BC7A11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85BA8"/>
    <w:multiLevelType w:val="hybridMultilevel"/>
    <w:tmpl w:val="28D4C1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A627E"/>
    <w:multiLevelType w:val="hybridMultilevel"/>
    <w:tmpl w:val="84FE90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47BC9"/>
    <w:multiLevelType w:val="hybridMultilevel"/>
    <w:tmpl w:val="230005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6604B"/>
    <w:multiLevelType w:val="multilevel"/>
    <w:tmpl w:val="CD5E36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FF096A"/>
    <w:multiLevelType w:val="hybridMultilevel"/>
    <w:tmpl w:val="951A94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81FBC"/>
    <w:multiLevelType w:val="hybridMultilevel"/>
    <w:tmpl w:val="2F203D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9F"/>
    <w:rsid w:val="00097E59"/>
    <w:rsid w:val="001270A6"/>
    <w:rsid w:val="00291386"/>
    <w:rsid w:val="00340190"/>
    <w:rsid w:val="00425C29"/>
    <w:rsid w:val="00531062"/>
    <w:rsid w:val="00574E9D"/>
    <w:rsid w:val="005A177B"/>
    <w:rsid w:val="005A759F"/>
    <w:rsid w:val="006758DF"/>
    <w:rsid w:val="006B4025"/>
    <w:rsid w:val="006E72D8"/>
    <w:rsid w:val="00A06BFF"/>
    <w:rsid w:val="00A13BF4"/>
    <w:rsid w:val="00A56E6C"/>
    <w:rsid w:val="00A75E2F"/>
    <w:rsid w:val="00AF06E5"/>
    <w:rsid w:val="00B93450"/>
    <w:rsid w:val="00BA2131"/>
    <w:rsid w:val="00C52977"/>
    <w:rsid w:val="00E4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B2"/>
  </w:style>
  <w:style w:type="paragraph" w:styleId="Heading4">
    <w:name w:val="heading 4"/>
    <w:basedOn w:val="Normal"/>
    <w:link w:val="Heading4Char"/>
    <w:uiPriority w:val="9"/>
    <w:qFormat/>
    <w:rsid w:val="00E418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418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E418B2"/>
    <w:rPr>
      <w:i/>
      <w:iCs/>
    </w:rPr>
  </w:style>
  <w:style w:type="paragraph" w:styleId="ListParagraph">
    <w:name w:val="List Paragraph"/>
    <w:basedOn w:val="Normal"/>
    <w:uiPriority w:val="34"/>
    <w:qFormat/>
    <w:rsid w:val="00E418B2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E9D"/>
  </w:style>
  <w:style w:type="paragraph" w:styleId="Footer">
    <w:name w:val="footer"/>
    <w:basedOn w:val="Normal"/>
    <w:link w:val="FooterChar"/>
    <w:uiPriority w:val="99"/>
    <w:unhideWhenUsed/>
    <w:rsid w:val="00574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E9D"/>
  </w:style>
  <w:style w:type="paragraph" w:styleId="BodyTextIndent">
    <w:name w:val="Body Text Indent"/>
    <w:basedOn w:val="Normal"/>
    <w:link w:val="BodyTextIndentChar"/>
    <w:rsid w:val="00097E59"/>
    <w:pPr>
      <w:spacing w:after="0" w:line="240" w:lineRule="auto"/>
      <w:ind w:left="7788" w:firstLine="708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097E5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9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ireita">
    <w:name w:val="direita"/>
    <w:basedOn w:val="Normal"/>
    <w:rsid w:val="0009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B2"/>
  </w:style>
  <w:style w:type="paragraph" w:styleId="Heading4">
    <w:name w:val="heading 4"/>
    <w:basedOn w:val="Normal"/>
    <w:link w:val="Heading4Char"/>
    <w:uiPriority w:val="9"/>
    <w:qFormat/>
    <w:rsid w:val="00E418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418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E418B2"/>
    <w:rPr>
      <w:i/>
      <w:iCs/>
    </w:rPr>
  </w:style>
  <w:style w:type="paragraph" w:styleId="ListParagraph">
    <w:name w:val="List Paragraph"/>
    <w:basedOn w:val="Normal"/>
    <w:uiPriority w:val="34"/>
    <w:qFormat/>
    <w:rsid w:val="00E418B2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E9D"/>
  </w:style>
  <w:style w:type="paragraph" w:styleId="Footer">
    <w:name w:val="footer"/>
    <w:basedOn w:val="Normal"/>
    <w:link w:val="FooterChar"/>
    <w:uiPriority w:val="99"/>
    <w:unhideWhenUsed/>
    <w:rsid w:val="00574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E9D"/>
  </w:style>
  <w:style w:type="paragraph" w:styleId="BodyTextIndent">
    <w:name w:val="Body Text Indent"/>
    <w:basedOn w:val="Normal"/>
    <w:link w:val="BodyTextIndentChar"/>
    <w:rsid w:val="00097E59"/>
    <w:pPr>
      <w:spacing w:after="0" w:line="240" w:lineRule="auto"/>
      <w:ind w:left="7788" w:firstLine="708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097E5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9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ireita">
    <w:name w:val="direita"/>
    <w:basedOn w:val="Normal"/>
    <w:rsid w:val="0009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2D767-C7D1-4F84-B1EA-38956D59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Natalia</cp:lastModifiedBy>
  <cp:revision>2</cp:revision>
  <cp:lastPrinted>2024-02-19T18:16:00Z</cp:lastPrinted>
  <dcterms:created xsi:type="dcterms:W3CDTF">2024-03-21T20:07:00Z</dcterms:created>
  <dcterms:modified xsi:type="dcterms:W3CDTF">2024-03-21T20:07:00Z</dcterms:modified>
</cp:coreProperties>
</file>