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A8" w:rsidRDefault="00E91B01"/>
    <w:p w:rsidR="008F66E7" w:rsidRDefault="008F66E7" w:rsidP="008F66E7">
      <w:pPr>
        <w:ind w:left="-1134" w:right="-1135"/>
      </w:pPr>
      <w:r>
        <w:rPr>
          <w:noProof/>
          <w:lang w:eastAsia="pt-BR"/>
        </w:rPr>
        <w:drawing>
          <wp:inline distT="0" distB="0" distL="0" distR="0">
            <wp:extent cx="6770221" cy="1127602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303" cy="113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1A9" w:rsidRDefault="00A23404" w:rsidP="003F21A9">
      <w:pPr>
        <w:pStyle w:val="NormalWeb"/>
        <w:spacing w:before="0" w:beforeAutospacing="0" w:after="0" w:after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proofErr w:type="gramStart"/>
      <w:r w:rsidRPr="003F21A9">
        <w:rPr>
          <w:rFonts w:asciiTheme="minorHAnsi" w:hAnsiTheme="minorHAnsi" w:cstheme="minorHAnsi"/>
          <w:sz w:val="22"/>
          <w:szCs w:val="22"/>
        </w:rPr>
        <w:t>1</w:t>
      </w:r>
      <w:proofErr w:type="gramEnd"/>
      <w:r w:rsidRPr="003F21A9">
        <w:rPr>
          <w:rFonts w:asciiTheme="minorHAnsi" w:hAnsiTheme="minorHAnsi" w:cstheme="minorHAnsi"/>
          <w:sz w:val="22"/>
          <w:szCs w:val="22"/>
        </w:rPr>
        <w:t>) (Enem-2015) No final do século XX e em razão dos avanços da ciência, produziu-se um sistema presidido pelas técnicas da informação, que passaram a exercer um papel de elo entre as demais, unindo-as e assegurando ao novo sistema uma presença planetária. Um mercado que utiliza esse sistema de técnicas avançadas resulta nessa globalização perversa.</w:t>
      </w:r>
    </w:p>
    <w:p w:rsidR="00A23404" w:rsidRDefault="00A23404" w:rsidP="003F21A9">
      <w:pPr>
        <w:pStyle w:val="NormalWeb"/>
        <w:spacing w:before="0" w:beforeAutospacing="0" w:after="0" w:afterAutospacing="0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  <w:vertAlign w:val="superscript"/>
        </w:rPr>
        <w:t xml:space="preserve">SANTOS, M. Por </w:t>
      </w:r>
      <w:proofErr w:type="gramStart"/>
      <w:r w:rsidRPr="003F21A9">
        <w:rPr>
          <w:rFonts w:asciiTheme="minorHAnsi" w:hAnsiTheme="minorHAnsi" w:cstheme="minorHAnsi"/>
          <w:sz w:val="22"/>
          <w:szCs w:val="22"/>
          <w:vertAlign w:val="superscript"/>
        </w:rPr>
        <w:t>uma outra</w:t>
      </w:r>
      <w:proofErr w:type="gramEnd"/>
      <w:r w:rsidRPr="003F21A9">
        <w:rPr>
          <w:rFonts w:asciiTheme="minorHAnsi" w:hAnsiTheme="minorHAnsi" w:cstheme="minorHAnsi"/>
          <w:sz w:val="22"/>
          <w:szCs w:val="22"/>
          <w:vertAlign w:val="superscript"/>
        </w:rPr>
        <w:t xml:space="preserve"> globalização. Rio de Janeiro: </w:t>
      </w:r>
      <w:proofErr w:type="gramStart"/>
      <w:r w:rsidRPr="003F21A9">
        <w:rPr>
          <w:rFonts w:asciiTheme="minorHAnsi" w:hAnsiTheme="minorHAnsi" w:cstheme="minorHAnsi"/>
          <w:sz w:val="22"/>
          <w:szCs w:val="22"/>
          <w:vertAlign w:val="superscript"/>
        </w:rPr>
        <w:t>Record</w:t>
      </w:r>
      <w:proofErr w:type="gramEnd"/>
      <w:r w:rsidRPr="003F21A9">
        <w:rPr>
          <w:rFonts w:asciiTheme="minorHAnsi" w:hAnsiTheme="minorHAnsi" w:cstheme="minorHAnsi"/>
          <w:sz w:val="22"/>
          <w:szCs w:val="22"/>
          <w:vertAlign w:val="superscript"/>
        </w:rPr>
        <w:t>, 2008 (adaptado).</w:t>
      </w:r>
      <w:r w:rsidRPr="003F21A9">
        <w:rPr>
          <w:rFonts w:asciiTheme="minorHAnsi" w:hAnsiTheme="minorHAnsi" w:cstheme="minorHAnsi"/>
          <w:sz w:val="22"/>
          <w:szCs w:val="22"/>
        </w:rPr>
        <w:br/>
      </w:r>
      <w:r w:rsidRPr="003F21A9">
        <w:rPr>
          <w:rFonts w:asciiTheme="minorHAnsi" w:hAnsiTheme="minorHAnsi" w:cstheme="minorHAnsi"/>
          <w:sz w:val="22"/>
          <w:szCs w:val="22"/>
        </w:rPr>
        <w:br/>
        <w:t>Uma consequência para o setor produtivo e outra para o mundo do trabalho advindas das transformações citadas no texto estão presentes, respectivamente, em:</w:t>
      </w:r>
    </w:p>
    <w:p w:rsidR="003F21A9" w:rsidRPr="003F21A9" w:rsidRDefault="003F21A9" w:rsidP="003F21A9">
      <w:pPr>
        <w:pStyle w:val="NormalWeb"/>
        <w:spacing w:before="0" w:beforeAutospacing="0" w:after="0" w:afterAutospacing="0"/>
        <w:ind w:left="-1134" w:right="-1135"/>
        <w:rPr>
          <w:rFonts w:asciiTheme="minorHAnsi" w:hAnsiTheme="minorHAnsi" w:cstheme="minorHAnsi"/>
          <w:sz w:val="22"/>
          <w:szCs w:val="22"/>
        </w:rPr>
      </w:pPr>
    </w:p>
    <w:p w:rsidR="00A23404" w:rsidRPr="003F21A9" w:rsidRDefault="00A23404" w:rsidP="003F21A9">
      <w:pPr>
        <w:pStyle w:val="NormalWeb"/>
        <w:spacing w:before="0" w:beforeAutospacing="0" w:after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</w:rPr>
        <w:t xml:space="preserve">a) Eliminação das vantagens </w:t>
      </w:r>
      <w:proofErr w:type="spellStart"/>
      <w:r w:rsidRPr="003F21A9">
        <w:rPr>
          <w:rFonts w:asciiTheme="minorHAnsi" w:hAnsiTheme="minorHAnsi" w:cstheme="minorHAnsi"/>
          <w:sz w:val="22"/>
          <w:szCs w:val="22"/>
        </w:rPr>
        <w:t>locacionais</w:t>
      </w:r>
      <w:proofErr w:type="spellEnd"/>
      <w:r w:rsidRPr="003F21A9">
        <w:rPr>
          <w:rFonts w:asciiTheme="minorHAnsi" w:hAnsiTheme="minorHAnsi" w:cstheme="minorHAnsi"/>
          <w:sz w:val="22"/>
          <w:szCs w:val="22"/>
        </w:rPr>
        <w:t xml:space="preserve"> e ampliação da legislação laboral.</w:t>
      </w:r>
      <w:r w:rsidRPr="003F21A9">
        <w:rPr>
          <w:rFonts w:asciiTheme="minorHAnsi" w:hAnsiTheme="minorHAnsi" w:cstheme="minorHAnsi"/>
          <w:sz w:val="22"/>
          <w:szCs w:val="22"/>
        </w:rPr>
        <w:br/>
        <w:t>b) Limitação dos fluxos logísticos e fortalecimento de associações sindicais.</w:t>
      </w:r>
      <w:r w:rsidRPr="003F21A9">
        <w:rPr>
          <w:rFonts w:asciiTheme="minorHAnsi" w:hAnsiTheme="minorHAnsi" w:cstheme="minorHAnsi"/>
          <w:sz w:val="22"/>
          <w:szCs w:val="22"/>
        </w:rPr>
        <w:br/>
        <w:t>c) Diminuição dos investimentos industriais e desvalorização dos postos qualificados.</w:t>
      </w:r>
      <w:r w:rsidRPr="003F21A9">
        <w:rPr>
          <w:rFonts w:asciiTheme="minorHAnsi" w:hAnsiTheme="minorHAnsi" w:cstheme="minorHAnsi"/>
          <w:sz w:val="22"/>
          <w:szCs w:val="22"/>
        </w:rPr>
        <w:br/>
        <w:t>d) Concentração das áreas manufatureiras e redução da jornada semanal.</w:t>
      </w:r>
      <w:r w:rsidRPr="003F21A9">
        <w:rPr>
          <w:rFonts w:asciiTheme="minorHAnsi" w:hAnsiTheme="minorHAnsi" w:cstheme="minorHAnsi"/>
          <w:sz w:val="22"/>
          <w:szCs w:val="22"/>
        </w:rPr>
        <w:br/>
        <w:t>e) Automatização dos processos fabris e aumento dos níveis de desemprego.</w:t>
      </w:r>
    </w:p>
    <w:p w:rsidR="00A23404" w:rsidRPr="003F21A9" w:rsidRDefault="00A23404" w:rsidP="003F21A9">
      <w:pPr>
        <w:pStyle w:val="NormalWeb"/>
        <w:spacing w:before="0" w:beforeAutospacing="0" w:after="0" w:after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proofErr w:type="gramStart"/>
      <w:r w:rsidRPr="003F21A9">
        <w:rPr>
          <w:rFonts w:asciiTheme="minorHAnsi" w:hAnsiTheme="minorHAnsi" w:cstheme="minorHAnsi"/>
          <w:sz w:val="22"/>
          <w:szCs w:val="22"/>
        </w:rPr>
        <w:t>2</w:t>
      </w:r>
      <w:proofErr w:type="gramEnd"/>
      <w:r w:rsidRPr="003F21A9">
        <w:rPr>
          <w:rFonts w:asciiTheme="minorHAnsi" w:hAnsiTheme="minorHAnsi" w:cstheme="minorHAnsi"/>
          <w:sz w:val="22"/>
          <w:szCs w:val="22"/>
        </w:rPr>
        <w:t>) Enem-2015) Não acho que seja possível identificar a globalização apenas com a criação de uma economia global, embora este seja seu ponto focal e sua característica mais óbvia. Precisamos olhar além da economia. Antes de tudo, a globalização depende da eliminação de obstáculos técnicos, não de obstáculos econômicos. Isso tornou possível organizar a produção, e não apenas o comércio, em escala internacional.</w:t>
      </w:r>
    </w:p>
    <w:p w:rsidR="00A23404" w:rsidRDefault="00A23404" w:rsidP="003F21A9">
      <w:pPr>
        <w:pStyle w:val="NormalWeb"/>
        <w:spacing w:before="0" w:beforeAutospacing="0" w:after="0" w:afterAutospacing="0" w:line="276" w:lineRule="auto"/>
        <w:ind w:left="-1134" w:right="-1135"/>
        <w:rPr>
          <w:rFonts w:asciiTheme="minorHAnsi" w:hAnsiTheme="minorHAnsi" w:cstheme="minorHAnsi"/>
          <w:sz w:val="22"/>
          <w:szCs w:val="22"/>
          <w:vertAlign w:val="superscript"/>
        </w:rPr>
      </w:pPr>
      <w:r w:rsidRPr="003F21A9">
        <w:rPr>
          <w:rFonts w:asciiTheme="minorHAnsi" w:hAnsiTheme="minorHAnsi" w:cstheme="minorHAnsi"/>
          <w:sz w:val="22"/>
          <w:szCs w:val="22"/>
          <w:vertAlign w:val="superscript"/>
        </w:rPr>
        <w:t xml:space="preserve">HOBSBAWM, E. O novo século: entrevista a Antonio </w:t>
      </w:r>
      <w:proofErr w:type="spellStart"/>
      <w:r w:rsidRPr="003F21A9">
        <w:rPr>
          <w:rFonts w:asciiTheme="minorHAnsi" w:hAnsiTheme="minorHAnsi" w:cstheme="minorHAnsi"/>
          <w:sz w:val="22"/>
          <w:szCs w:val="22"/>
          <w:vertAlign w:val="superscript"/>
        </w:rPr>
        <w:t>Polito</w:t>
      </w:r>
      <w:proofErr w:type="spellEnd"/>
      <w:r w:rsidRPr="003F21A9">
        <w:rPr>
          <w:rFonts w:asciiTheme="minorHAnsi" w:hAnsiTheme="minorHAnsi" w:cstheme="minorHAnsi"/>
          <w:sz w:val="22"/>
          <w:szCs w:val="22"/>
          <w:vertAlign w:val="superscript"/>
        </w:rPr>
        <w:t>. São Paulo: Cia. das Letras, 2000 (adaptado).</w:t>
      </w:r>
    </w:p>
    <w:p w:rsidR="003F21A9" w:rsidRPr="003F21A9" w:rsidRDefault="003F21A9" w:rsidP="003F21A9">
      <w:pPr>
        <w:pStyle w:val="NormalWeb"/>
        <w:spacing w:before="0" w:beforeAutospacing="0" w:after="0" w:afterAutospacing="0"/>
        <w:ind w:left="-1134" w:right="-1135"/>
        <w:rPr>
          <w:rFonts w:asciiTheme="minorHAnsi" w:hAnsiTheme="minorHAnsi" w:cstheme="minorHAnsi"/>
          <w:sz w:val="22"/>
          <w:szCs w:val="22"/>
        </w:rPr>
      </w:pPr>
    </w:p>
    <w:p w:rsidR="00A23404" w:rsidRDefault="00A23404" w:rsidP="003F21A9">
      <w:pPr>
        <w:pStyle w:val="NormalWeb"/>
        <w:spacing w:before="0" w:beforeAutospacing="0" w:after="0" w:after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</w:rPr>
        <w:t>Um fator essencial para a organização da produção, na conjuntura destacada no texto, é a:</w:t>
      </w:r>
    </w:p>
    <w:p w:rsidR="003F21A9" w:rsidRPr="003F21A9" w:rsidRDefault="003F21A9" w:rsidP="003F21A9">
      <w:pPr>
        <w:pStyle w:val="NormalWeb"/>
        <w:spacing w:before="0" w:beforeAutospacing="0" w:after="0" w:afterAutospacing="0"/>
        <w:ind w:left="-1134" w:right="-1135"/>
        <w:rPr>
          <w:rFonts w:asciiTheme="minorHAnsi" w:hAnsiTheme="minorHAnsi" w:cstheme="minorHAnsi"/>
          <w:sz w:val="22"/>
          <w:szCs w:val="22"/>
        </w:rPr>
      </w:pPr>
    </w:p>
    <w:p w:rsidR="00A23404" w:rsidRPr="003F21A9" w:rsidRDefault="00A23404" w:rsidP="003F21A9">
      <w:pPr>
        <w:pStyle w:val="NormalWeb"/>
        <w:spacing w:before="0" w:beforeAutospacing="0" w:after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</w:rPr>
        <w:t>a) criação de uniões aduaneiras.</w:t>
      </w:r>
      <w:r w:rsidRPr="003F21A9">
        <w:rPr>
          <w:rFonts w:asciiTheme="minorHAnsi" w:hAnsiTheme="minorHAnsi" w:cstheme="minorHAnsi"/>
          <w:sz w:val="22"/>
          <w:szCs w:val="22"/>
        </w:rPr>
        <w:br/>
        <w:t>b) difusão de padrões culturais.</w:t>
      </w:r>
      <w:r w:rsidRPr="003F21A9">
        <w:rPr>
          <w:rFonts w:asciiTheme="minorHAnsi" w:hAnsiTheme="minorHAnsi" w:cstheme="minorHAnsi"/>
          <w:sz w:val="22"/>
          <w:szCs w:val="22"/>
        </w:rPr>
        <w:br/>
        <w:t xml:space="preserve">c) melhoria na </w:t>
      </w:r>
      <w:proofErr w:type="spellStart"/>
      <w:r w:rsidRPr="003F21A9">
        <w:rPr>
          <w:rFonts w:asciiTheme="minorHAnsi" w:hAnsiTheme="minorHAnsi" w:cstheme="minorHAnsi"/>
          <w:sz w:val="22"/>
          <w:szCs w:val="22"/>
        </w:rPr>
        <w:t>infraestrutura</w:t>
      </w:r>
      <w:proofErr w:type="spellEnd"/>
      <w:r w:rsidRPr="003F21A9">
        <w:rPr>
          <w:rFonts w:asciiTheme="minorHAnsi" w:hAnsiTheme="minorHAnsi" w:cstheme="minorHAnsi"/>
          <w:sz w:val="22"/>
          <w:szCs w:val="22"/>
        </w:rPr>
        <w:t xml:space="preserve"> de transportes.</w:t>
      </w:r>
      <w:r w:rsidRPr="003F21A9">
        <w:rPr>
          <w:rFonts w:asciiTheme="minorHAnsi" w:hAnsiTheme="minorHAnsi" w:cstheme="minorHAnsi"/>
          <w:sz w:val="22"/>
          <w:szCs w:val="22"/>
        </w:rPr>
        <w:br/>
        <w:t>d) supressão das barreiras para comercialização.</w:t>
      </w:r>
      <w:r w:rsidRPr="003F21A9">
        <w:rPr>
          <w:rFonts w:asciiTheme="minorHAnsi" w:hAnsiTheme="minorHAnsi" w:cstheme="minorHAnsi"/>
          <w:sz w:val="22"/>
          <w:szCs w:val="22"/>
        </w:rPr>
        <w:br/>
        <w:t>e) organização de regras nas relações internacionais.</w:t>
      </w:r>
    </w:p>
    <w:p w:rsidR="00E91B01" w:rsidRDefault="00A23404" w:rsidP="00E91B01">
      <w:pPr>
        <w:pStyle w:val="NormalWeb"/>
        <w:spacing w:before="0" w:beforeAutospacing="0" w:after="0" w:after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proofErr w:type="gramStart"/>
      <w:r w:rsidRPr="003F21A9">
        <w:rPr>
          <w:rFonts w:asciiTheme="minorHAnsi" w:hAnsiTheme="minorHAnsi" w:cstheme="minorHAnsi"/>
          <w:sz w:val="22"/>
          <w:szCs w:val="22"/>
        </w:rPr>
        <w:t>3</w:t>
      </w:r>
      <w:proofErr w:type="gramEnd"/>
      <w:r w:rsidRPr="003F21A9">
        <w:rPr>
          <w:rFonts w:asciiTheme="minorHAnsi" w:hAnsiTheme="minorHAnsi" w:cstheme="minorHAnsi"/>
          <w:sz w:val="22"/>
          <w:szCs w:val="22"/>
        </w:rPr>
        <w:t>) (Enem-2015) Tanto potencial poderia ter ficado pelo caminho, se não fosse o reforço em tecnologia que um gaúcho buscou. Há pouco mais de oito anos, ele usava o bico da botina para cavoucar a terra e descobrir o nível de umidade do solo, na tentativa de saber o momento ideal para acionar os pivôs de irrigação.</w:t>
      </w:r>
    </w:p>
    <w:p w:rsidR="00A23404" w:rsidRPr="003F21A9" w:rsidRDefault="00E91B01" w:rsidP="00E91B01">
      <w:pPr>
        <w:pStyle w:val="NormalWeb"/>
        <w:spacing w:before="0" w:beforeAutospacing="0" w:after="0" w:after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A23404" w:rsidRPr="003F21A9">
        <w:rPr>
          <w:rFonts w:asciiTheme="minorHAnsi" w:hAnsiTheme="minorHAnsi" w:cstheme="minorHAnsi"/>
          <w:sz w:val="22"/>
          <w:szCs w:val="22"/>
        </w:rPr>
        <w:t>Até que conheceu uma estação meteorológica que, instalada na propriedade, ajuda a determinar a quantidade de água de que a planta necessita. Assim, quando inicia um plantio, o agricultor já entra no site do sistema e cadastra a área, o pivô, a cultura, o sistema de plantio, o espaçamento entre linhas e o número de plantas, para então receber recomendações diretamente dos técnicos da universidade.</w:t>
      </w:r>
    </w:p>
    <w:p w:rsidR="00E91B01" w:rsidRDefault="00A23404" w:rsidP="00E91B01">
      <w:pPr>
        <w:pStyle w:val="NormalWeb"/>
        <w:spacing w:before="0" w:beforeAutospacing="0" w:after="0" w:afterAutospacing="0" w:line="276" w:lineRule="auto"/>
        <w:ind w:left="-1134" w:right="-1135"/>
        <w:rPr>
          <w:rFonts w:asciiTheme="minorHAnsi" w:hAnsiTheme="minorHAnsi" w:cstheme="minorHAnsi"/>
          <w:sz w:val="22"/>
          <w:szCs w:val="22"/>
          <w:vertAlign w:val="superscript"/>
        </w:rPr>
      </w:pPr>
      <w:r w:rsidRPr="003F21A9">
        <w:rPr>
          <w:rFonts w:asciiTheme="minorHAnsi" w:hAnsiTheme="minorHAnsi" w:cstheme="minorHAnsi"/>
          <w:sz w:val="22"/>
          <w:szCs w:val="22"/>
          <w:vertAlign w:val="superscript"/>
        </w:rPr>
        <w:t>CAETANO, M. O valor de cada gota. Globo Rural, n. 312, out. 2011.</w:t>
      </w:r>
    </w:p>
    <w:p w:rsidR="00A23404" w:rsidRDefault="00A23404" w:rsidP="00E91B01">
      <w:pPr>
        <w:pStyle w:val="NormalWeb"/>
        <w:spacing w:before="0" w:beforeAutospacing="0" w:after="0" w:afterAutospacing="0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</w:rPr>
        <w:lastRenderedPageBreak/>
        <w:br/>
      </w:r>
      <w:r w:rsidRPr="003F21A9">
        <w:rPr>
          <w:rFonts w:asciiTheme="minorHAnsi" w:hAnsiTheme="minorHAnsi" w:cstheme="minorHAnsi"/>
          <w:sz w:val="22"/>
          <w:szCs w:val="22"/>
        </w:rPr>
        <w:br/>
        <w:t xml:space="preserve">A </w:t>
      </w:r>
      <w:proofErr w:type="gramStart"/>
      <w:r w:rsidRPr="003F21A9">
        <w:rPr>
          <w:rFonts w:asciiTheme="minorHAnsi" w:hAnsiTheme="minorHAnsi" w:cstheme="minorHAnsi"/>
          <w:sz w:val="22"/>
          <w:szCs w:val="22"/>
        </w:rPr>
        <w:t>implementação</w:t>
      </w:r>
      <w:proofErr w:type="gramEnd"/>
      <w:r w:rsidRPr="003F21A9">
        <w:rPr>
          <w:rFonts w:asciiTheme="minorHAnsi" w:hAnsiTheme="minorHAnsi" w:cstheme="minorHAnsi"/>
          <w:sz w:val="22"/>
          <w:szCs w:val="22"/>
        </w:rPr>
        <w:t xml:space="preserve"> das tecnologias mencionadas no texto garante o avanço do processo de:</w:t>
      </w:r>
    </w:p>
    <w:p w:rsidR="00E91B01" w:rsidRPr="003F21A9" w:rsidRDefault="00E91B01" w:rsidP="00E91B01">
      <w:pPr>
        <w:pStyle w:val="NormalWeb"/>
        <w:spacing w:before="0" w:beforeAutospacing="0" w:after="0" w:after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</w:p>
    <w:p w:rsidR="00A23404" w:rsidRPr="003F21A9" w:rsidRDefault="00A23404" w:rsidP="003F21A9">
      <w:pPr>
        <w:pStyle w:val="NormalWeb"/>
        <w:spacing w:before="0" w:beforeAutospacing="0" w:after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</w:rPr>
        <w:t>a) monitoramento da produção.</w:t>
      </w:r>
      <w:r w:rsidRPr="003F21A9">
        <w:rPr>
          <w:rFonts w:asciiTheme="minorHAnsi" w:hAnsiTheme="minorHAnsi" w:cstheme="minorHAnsi"/>
          <w:sz w:val="22"/>
          <w:szCs w:val="22"/>
        </w:rPr>
        <w:br/>
        <w:t>b) valorização do preço da terra.</w:t>
      </w:r>
      <w:r w:rsidRPr="003F21A9">
        <w:rPr>
          <w:rFonts w:asciiTheme="minorHAnsi" w:hAnsiTheme="minorHAnsi" w:cstheme="minorHAnsi"/>
          <w:sz w:val="22"/>
          <w:szCs w:val="22"/>
        </w:rPr>
        <w:br/>
        <w:t>c) correção dos fatores climáticos.</w:t>
      </w:r>
      <w:r w:rsidRPr="003F21A9">
        <w:rPr>
          <w:rFonts w:asciiTheme="minorHAnsi" w:hAnsiTheme="minorHAnsi" w:cstheme="minorHAnsi"/>
          <w:sz w:val="22"/>
          <w:szCs w:val="22"/>
        </w:rPr>
        <w:br/>
        <w:t>d) divisão de tarefas na propriedade.</w:t>
      </w:r>
      <w:r w:rsidRPr="003F21A9">
        <w:rPr>
          <w:rFonts w:asciiTheme="minorHAnsi" w:hAnsiTheme="minorHAnsi" w:cstheme="minorHAnsi"/>
          <w:sz w:val="22"/>
          <w:szCs w:val="22"/>
        </w:rPr>
        <w:br/>
        <w:t>e) estabilização da fertilidade do solo.</w:t>
      </w:r>
    </w:p>
    <w:p w:rsidR="003F21A9" w:rsidRPr="003F21A9" w:rsidRDefault="00A23404" w:rsidP="00E91B01">
      <w:pPr>
        <w:pStyle w:val="NormalWeb"/>
        <w:spacing w:before="0" w:beforeAutospacing="0" w:after="0" w:after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proofErr w:type="gramStart"/>
      <w:r w:rsidRPr="003F21A9">
        <w:rPr>
          <w:rFonts w:asciiTheme="minorHAnsi" w:hAnsiTheme="minorHAnsi" w:cstheme="minorHAnsi"/>
          <w:sz w:val="22"/>
          <w:szCs w:val="22"/>
        </w:rPr>
        <w:t>4</w:t>
      </w:r>
      <w:proofErr w:type="gramEnd"/>
      <w:r w:rsidRPr="003F21A9">
        <w:rPr>
          <w:rFonts w:asciiTheme="minorHAnsi" w:hAnsiTheme="minorHAnsi" w:cstheme="minorHAnsi"/>
          <w:sz w:val="22"/>
          <w:szCs w:val="22"/>
        </w:rPr>
        <w:t xml:space="preserve">) </w:t>
      </w:r>
      <w:r w:rsidR="003F21A9" w:rsidRPr="003F21A9">
        <w:rPr>
          <w:rFonts w:asciiTheme="minorHAnsi" w:hAnsiTheme="minorHAnsi" w:cstheme="minorHAnsi"/>
          <w:sz w:val="22"/>
          <w:szCs w:val="22"/>
        </w:rPr>
        <w:t xml:space="preserve">(Enem-2015) Um carro esportivo é financiado pelo Japão, projetado na Itália e montado em Indiana, México e França, usando os mais avançados componentes eletrônicos, que foram inventados em Nova Jérsei e fabricados na </w:t>
      </w:r>
      <w:proofErr w:type="spellStart"/>
      <w:r w:rsidR="003F21A9" w:rsidRPr="003F21A9">
        <w:rPr>
          <w:rFonts w:asciiTheme="minorHAnsi" w:hAnsiTheme="minorHAnsi" w:cstheme="minorHAnsi"/>
          <w:sz w:val="22"/>
          <w:szCs w:val="22"/>
        </w:rPr>
        <w:t>Coreia</w:t>
      </w:r>
      <w:proofErr w:type="spellEnd"/>
      <w:r w:rsidR="003F21A9" w:rsidRPr="003F21A9">
        <w:rPr>
          <w:rFonts w:asciiTheme="minorHAnsi" w:hAnsiTheme="minorHAnsi" w:cstheme="minorHAnsi"/>
          <w:sz w:val="22"/>
          <w:szCs w:val="22"/>
        </w:rPr>
        <w:t>. A campanha publicitária é desenvolvida na Inglaterra, filmada no Canadá, a edição e as cópias, feitas em Nova York para serem veiculadas no mundo todo. Teias globais disfarçam-se com o uniforme nacional que lhes for mais conveniente.</w:t>
      </w:r>
    </w:p>
    <w:p w:rsidR="003F21A9" w:rsidRDefault="003F21A9" w:rsidP="00E91B01">
      <w:pPr>
        <w:pStyle w:val="NormalWeb"/>
        <w:spacing w:before="0" w:beforeAutospacing="0" w:after="0" w:after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  <w:vertAlign w:val="superscript"/>
        </w:rPr>
        <w:t xml:space="preserve">REICH, R. O trabalho das nações: preparando-nos para o capitalismo no século XXI. São Paulo: </w:t>
      </w:r>
      <w:proofErr w:type="spellStart"/>
      <w:r w:rsidRPr="003F21A9">
        <w:rPr>
          <w:rFonts w:asciiTheme="minorHAnsi" w:hAnsiTheme="minorHAnsi" w:cstheme="minorHAnsi"/>
          <w:sz w:val="22"/>
          <w:szCs w:val="22"/>
          <w:vertAlign w:val="superscript"/>
        </w:rPr>
        <w:t>Educator</w:t>
      </w:r>
      <w:proofErr w:type="spellEnd"/>
      <w:r w:rsidRPr="003F21A9">
        <w:rPr>
          <w:rFonts w:asciiTheme="minorHAnsi" w:hAnsiTheme="minorHAnsi" w:cstheme="minorHAnsi"/>
          <w:sz w:val="22"/>
          <w:szCs w:val="22"/>
          <w:vertAlign w:val="superscript"/>
        </w:rPr>
        <w:t>, 1994 (adaptado).</w:t>
      </w:r>
      <w:r w:rsidRPr="003F21A9">
        <w:rPr>
          <w:rFonts w:asciiTheme="minorHAnsi" w:hAnsiTheme="minorHAnsi" w:cstheme="minorHAnsi"/>
          <w:sz w:val="22"/>
          <w:szCs w:val="22"/>
        </w:rPr>
        <w:br/>
      </w:r>
      <w:r w:rsidRPr="003F21A9">
        <w:rPr>
          <w:rFonts w:asciiTheme="minorHAnsi" w:hAnsiTheme="minorHAnsi" w:cstheme="minorHAnsi"/>
          <w:sz w:val="22"/>
          <w:szCs w:val="22"/>
        </w:rPr>
        <w:br/>
        <w:t>A viabilidade do processo de produção ilustrado pelo texto pressupõe o uso de:</w:t>
      </w:r>
    </w:p>
    <w:p w:rsidR="00E91B01" w:rsidRPr="003F21A9" w:rsidRDefault="00E91B01" w:rsidP="00E91B01">
      <w:pPr>
        <w:pStyle w:val="NormalWeb"/>
        <w:spacing w:before="0" w:beforeAutospacing="0" w:after="0" w:after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</w:p>
    <w:p w:rsidR="003F21A9" w:rsidRPr="003F21A9" w:rsidRDefault="003F21A9" w:rsidP="003F21A9">
      <w:pPr>
        <w:pStyle w:val="NormalWeb"/>
        <w:spacing w:before="0" w:beforeAutospacing="0" w:after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</w:rPr>
        <w:t>a) linhas de montagem e formação de estoques.</w:t>
      </w:r>
      <w:r w:rsidRPr="003F21A9">
        <w:rPr>
          <w:rFonts w:asciiTheme="minorHAnsi" w:hAnsiTheme="minorHAnsi" w:cstheme="minorHAnsi"/>
          <w:sz w:val="22"/>
          <w:szCs w:val="22"/>
        </w:rPr>
        <w:br/>
        <w:t>b) empresas burocráticas e mão de obra barata.</w:t>
      </w:r>
      <w:r w:rsidRPr="003F21A9">
        <w:rPr>
          <w:rFonts w:asciiTheme="minorHAnsi" w:hAnsiTheme="minorHAnsi" w:cstheme="minorHAnsi"/>
          <w:sz w:val="22"/>
          <w:szCs w:val="22"/>
        </w:rPr>
        <w:br/>
        <w:t xml:space="preserve">c) controle estatal e </w:t>
      </w:r>
      <w:proofErr w:type="spellStart"/>
      <w:r w:rsidRPr="003F21A9">
        <w:rPr>
          <w:rFonts w:asciiTheme="minorHAnsi" w:hAnsiTheme="minorHAnsi" w:cstheme="minorHAnsi"/>
          <w:sz w:val="22"/>
          <w:szCs w:val="22"/>
        </w:rPr>
        <w:t>infraestrutura</w:t>
      </w:r>
      <w:proofErr w:type="spellEnd"/>
      <w:r w:rsidRPr="003F21A9">
        <w:rPr>
          <w:rFonts w:asciiTheme="minorHAnsi" w:hAnsiTheme="minorHAnsi" w:cstheme="minorHAnsi"/>
          <w:sz w:val="22"/>
          <w:szCs w:val="22"/>
        </w:rPr>
        <w:t xml:space="preserve"> consolidada.</w:t>
      </w:r>
      <w:r w:rsidRPr="003F21A9">
        <w:rPr>
          <w:rFonts w:asciiTheme="minorHAnsi" w:hAnsiTheme="minorHAnsi" w:cstheme="minorHAnsi"/>
          <w:sz w:val="22"/>
          <w:szCs w:val="22"/>
        </w:rPr>
        <w:br/>
        <w:t>d) organização em rede e tecnologia de informação.</w:t>
      </w:r>
      <w:r w:rsidRPr="003F21A9">
        <w:rPr>
          <w:rFonts w:asciiTheme="minorHAnsi" w:hAnsiTheme="minorHAnsi" w:cstheme="minorHAnsi"/>
          <w:sz w:val="22"/>
          <w:szCs w:val="22"/>
        </w:rPr>
        <w:br/>
        <w:t>e) gestão centralizada e protecionismo econômico.</w:t>
      </w:r>
    </w:p>
    <w:p w:rsidR="003F21A9" w:rsidRPr="003F21A9" w:rsidRDefault="003F21A9" w:rsidP="003F21A9">
      <w:pPr>
        <w:pStyle w:val="NormalWeb"/>
        <w:spacing w:before="0" w:before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proofErr w:type="gramStart"/>
      <w:r w:rsidRPr="003F21A9">
        <w:rPr>
          <w:rFonts w:asciiTheme="minorHAnsi" w:hAnsiTheme="minorHAnsi" w:cstheme="minorHAnsi"/>
          <w:sz w:val="22"/>
          <w:szCs w:val="22"/>
        </w:rPr>
        <w:t>5</w:t>
      </w:r>
      <w:proofErr w:type="gramEnd"/>
      <w:r w:rsidRPr="003F21A9">
        <w:rPr>
          <w:rFonts w:asciiTheme="minorHAnsi" w:hAnsiTheme="minorHAnsi" w:cstheme="minorHAnsi"/>
          <w:sz w:val="22"/>
          <w:szCs w:val="22"/>
        </w:rPr>
        <w:t>) (UFRN) - No contexto da globalização, uma tendência crescente é a formação de blocos econômicos regionais. Esses blocos apresentam diferentes níveis de integração. Um desses níveis é a zona de livre comércio que se caracteriza pela:</w:t>
      </w:r>
    </w:p>
    <w:p w:rsidR="003F21A9" w:rsidRPr="003F21A9" w:rsidRDefault="003F21A9" w:rsidP="003F21A9">
      <w:pPr>
        <w:pStyle w:val="NormalWeb"/>
        <w:spacing w:before="0" w:beforeAutospacing="0" w:after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</w:rPr>
        <w:t>a) criação de uma moeda única a ser adotada pelos países membros.</w:t>
      </w:r>
      <w:r w:rsidRPr="003F21A9">
        <w:rPr>
          <w:rFonts w:asciiTheme="minorHAnsi" w:hAnsiTheme="minorHAnsi" w:cstheme="minorHAnsi"/>
          <w:sz w:val="22"/>
          <w:szCs w:val="22"/>
        </w:rPr>
        <w:br/>
        <w:t>b) livre circulação de mercadorias provenientes dos países membros.</w:t>
      </w:r>
      <w:r w:rsidRPr="003F21A9">
        <w:rPr>
          <w:rFonts w:asciiTheme="minorHAnsi" w:hAnsiTheme="minorHAnsi" w:cstheme="minorHAnsi"/>
          <w:sz w:val="22"/>
          <w:szCs w:val="22"/>
        </w:rPr>
        <w:br/>
        <w:t>c) unificação de políticas de relações internacionais entre os países membros.</w:t>
      </w:r>
      <w:r w:rsidRPr="003F21A9">
        <w:rPr>
          <w:rFonts w:asciiTheme="minorHAnsi" w:hAnsiTheme="minorHAnsi" w:cstheme="minorHAnsi"/>
          <w:sz w:val="22"/>
          <w:szCs w:val="22"/>
        </w:rPr>
        <w:br/>
        <w:t>d) livre circulação de pessoas, serviços e capitais entre os países membros.</w:t>
      </w:r>
    </w:p>
    <w:p w:rsidR="003F21A9" w:rsidRPr="003F21A9" w:rsidRDefault="003F21A9" w:rsidP="003F21A9">
      <w:pPr>
        <w:pStyle w:val="NormalWeb"/>
        <w:spacing w:before="0" w:before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proofErr w:type="gramStart"/>
      <w:r w:rsidRPr="003F21A9"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Pr="003F21A9">
        <w:rPr>
          <w:rFonts w:asciiTheme="minorHAnsi" w:hAnsiTheme="minorHAnsi" w:cstheme="minorHAnsi"/>
          <w:sz w:val="22"/>
          <w:szCs w:val="22"/>
        </w:rPr>
        <w:t xml:space="preserve">) (UFPI) A organização dos países em blocos econômicos visa facilitar a economia dos países, estimulando as trocas e a produção. Sobre os principais blocos, </w:t>
      </w:r>
      <w:proofErr w:type="gramStart"/>
      <w:r w:rsidRPr="003F21A9">
        <w:rPr>
          <w:rFonts w:asciiTheme="minorHAnsi" w:hAnsiTheme="minorHAnsi" w:cstheme="minorHAnsi"/>
          <w:sz w:val="22"/>
          <w:szCs w:val="22"/>
        </w:rPr>
        <w:t>suas características e finalidades, assinale</w:t>
      </w:r>
      <w:proofErr w:type="gramEnd"/>
      <w:r w:rsidRPr="003F21A9">
        <w:rPr>
          <w:rFonts w:asciiTheme="minorHAnsi" w:hAnsiTheme="minorHAnsi" w:cstheme="minorHAnsi"/>
          <w:sz w:val="22"/>
          <w:szCs w:val="22"/>
        </w:rPr>
        <w:t xml:space="preserve"> a alternativa correta.</w:t>
      </w:r>
    </w:p>
    <w:p w:rsidR="003F21A9" w:rsidRDefault="003F21A9" w:rsidP="003F21A9">
      <w:pPr>
        <w:pStyle w:val="NormalWeb"/>
        <w:spacing w:before="0" w:beforeAutospacing="0" w:after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</w:rPr>
        <w:t>a) ALCA – constituída por países africanos, promove a valorização de seus produtos, possibilitando a concorrência com a economia asiática.</w:t>
      </w:r>
      <w:r w:rsidRPr="003F21A9">
        <w:rPr>
          <w:rFonts w:asciiTheme="minorHAnsi" w:hAnsiTheme="minorHAnsi" w:cstheme="minorHAnsi"/>
          <w:sz w:val="22"/>
          <w:szCs w:val="22"/>
        </w:rPr>
        <w:br/>
        <w:t>b) MERCOSUL – reúne todos os países da América Latina e visa ampliar as trocas comerciais e o fluxo de pessoas entre os seus membros.</w:t>
      </w:r>
      <w:r w:rsidRPr="003F21A9">
        <w:rPr>
          <w:rFonts w:asciiTheme="minorHAnsi" w:hAnsiTheme="minorHAnsi" w:cstheme="minorHAnsi"/>
          <w:sz w:val="22"/>
          <w:szCs w:val="22"/>
        </w:rPr>
        <w:br/>
        <w:t>c) CEI – reúne os países da Europa Ocidental que são liderados pela Inglaterra que, por sua vez, detém a hegemonia econômica desta parte de continente.</w:t>
      </w:r>
      <w:r w:rsidRPr="003F21A9">
        <w:rPr>
          <w:rFonts w:asciiTheme="minorHAnsi" w:hAnsiTheme="minorHAnsi" w:cstheme="minorHAnsi"/>
          <w:sz w:val="22"/>
          <w:szCs w:val="22"/>
        </w:rPr>
        <w:br/>
        <w:t xml:space="preserve">d) União </w:t>
      </w:r>
      <w:proofErr w:type="spellStart"/>
      <w:r w:rsidRPr="003F21A9">
        <w:rPr>
          <w:rFonts w:asciiTheme="minorHAnsi" w:hAnsiTheme="minorHAnsi" w:cstheme="minorHAnsi"/>
          <w:sz w:val="22"/>
          <w:szCs w:val="22"/>
        </w:rPr>
        <w:t>Europeia</w:t>
      </w:r>
      <w:proofErr w:type="spellEnd"/>
      <w:r w:rsidRPr="003F21A9">
        <w:rPr>
          <w:rFonts w:asciiTheme="minorHAnsi" w:hAnsiTheme="minorHAnsi" w:cstheme="minorHAnsi"/>
          <w:sz w:val="22"/>
          <w:szCs w:val="22"/>
        </w:rPr>
        <w:t xml:space="preserve"> – formada por todos os países da Europa, permite a livre circulação, no continente, de pessoas e mercadorias.</w:t>
      </w:r>
      <w:r w:rsidRPr="003F21A9">
        <w:rPr>
          <w:rFonts w:asciiTheme="minorHAnsi" w:hAnsiTheme="minorHAnsi" w:cstheme="minorHAnsi"/>
          <w:sz w:val="22"/>
          <w:szCs w:val="22"/>
        </w:rPr>
        <w:br/>
        <w:t>e) NAFTA – formado pelos países da América do Norte, eliminou as barreiras tarifárias entre os seus membros</w:t>
      </w:r>
      <w:r w:rsidR="00E91B01">
        <w:rPr>
          <w:rFonts w:asciiTheme="minorHAnsi" w:hAnsiTheme="minorHAnsi" w:cstheme="minorHAnsi"/>
          <w:sz w:val="22"/>
          <w:szCs w:val="22"/>
        </w:rPr>
        <w:t>.</w:t>
      </w:r>
    </w:p>
    <w:p w:rsidR="00E91B01" w:rsidRDefault="00E91B01" w:rsidP="003F21A9">
      <w:pPr>
        <w:pStyle w:val="NormalWeb"/>
        <w:spacing w:before="0" w:beforeAutospacing="0" w:after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</w:p>
    <w:p w:rsidR="00E91B01" w:rsidRDefault="00E91B01" w:rsidP="003F21A9">
      <w:pPr>
        <w:pStyle w:val="NormalWeb"/>
        <w:spacing w:before="0" w:beforeAutospacing="0" w:after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</w:p>
    <w:p w:rsidR="003F21A9" w:rsidRPr="003F21A9" w:rsidRDefault="003F21A9" w:rsidP="00E91B01">
      <w:pPr>
        <w:pStyle w:val="NormalWeb"/>
        <w:spacing w:before="0" w:beforeAutospacing="0" w:after="0" w:after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proofErr w:type="gramStart"/>
      <w:r w:rsidRPr="003F21A9">
        <w:rPr>
          <w:rFonts w:asciiTheme="minorHAnsi" w:hAnsiTheme="minorHAnsi" w:cstheme="minorHAnsi"/>
          <w:sz w:val="22"/>
          <w:szCs w:val="22"/>
        </w:rPr>
        <w:t>7</w:t>
      </w:r>
      <w:proofErr w:type="gramEnd"/>
      <w:r w:rsidRPr="003F21A9">
        <w:rPr>
          <w:rFonts w:asciiTheme="minorHAnsi" w:hAnsiTheme="minorHAnsi" w:cstheme="minorHAnsi"/>
          <w:sz w:val="22"/>
          <w:szCs w:val="22"/>
        </w:rPr>
        <w:t>) (UECE) A questão ambiental deve ser compreendida como um produto da intervenção da sociedade sobre a natureza. Diz respeito não apenas a problemas relacionados à natureza, mas às problemáticas decorrentes da ação social.</w:t>
      </w:r>
    </w:p>
    <w:p w:rsidR="003F21A9" w:rsidRDefault="003F21A9" w:rsidP="00E91B01">
      <w:pPr>
        <w:pStyle w:val="NormalWeb"/>
        <w:spacing w:before="0" w:beforeAutospacing="0" w:after="0" w:afterAutospacing="0" w:line="276" w:lineRule="auto"/>
        <w:ind w:left="-1134" w:right="-1135"/>
        <w:rPr>
          <w:rFonts w:asciiTheme="minorHAnsi" w:hAnsiTheme="minorHAnsi" w:cstheme="minorHAnsi"/>
          <w:sz w:val="22"/>
          <w:szCs w:val="22"/>
          <w:vertAlign w:val="superscript"/>
        </w:rPr>
      </w:pPr>
      <w:r w:rsidRPr="003F21A9">
        <w:rPr>
          <w:rFonts w:asciiTheme="minorHAnsi" w:hAnsiTheme="minorHAnsi" w:cstheme="minorHAnsi"/>
          <w:sz w:val="22"/>
          <w:szCs w:val="22"/>
          <w:vertAlign w:val="superscript"/>
        </w:rPr>
        <w:t xml:space="preserve">RODRIGUES, Arlete </w:t>
      </w:r>
      <w:proofErr w:type="spellStart"/>
      <w:r w:rsidRPr="003F21A9">
        <w:rPr>
          <w:rFonts w:asciiTheme="minorHAnsi" w:hAnsiTheme="minorHAnsi" w:cstheme="minorHAnsi"/>
          <w:sz w:val="22"/>
          <w:szCs w:val="22"/>
          <w:vertAlign w:val="superscript"/>
        </w:rPr>
        <w:t>Moysés</w:t>
      </w:r>
      <w:proofErr w:type="spellEnd"/>
      <w:r w:rsidRPr="003F21A9">
        <w:rPr>
          <w:rFonts w:asciiTheme="minorHAnsi" w:hAnsiTheme="minorHAnsi" w:cstheme="minorHAnsi"/>
          <w:sz w:val="22"/>
          <w:szCs w:val="22"/>
          <w:vertAlign w:val="superscript"/>
        </w:rPr>
        <w:t xml:space="preserve">. Produção do e no espaço - problemática ambiental urbana. Ed. </w:t>
      </w:r>
      <w:proofErr w:type="spellStart"/>
      <w:r w:rsidRPr="003F21A9">
        <w:rPr>
          <w:rFonts w:asciiTheme="minorHAnsi" w:hAnsiTheme="minorHAnsi" w:cstheme="minorHAnsi"/>
          <w:sz w:val="22"/>
          <w:szCs w:val="22"/>
          <w:vertAlign w:val="superscript"/>
        </w:rPr>
        <w:t>Hucitec</w:t>
      </w:r>
      <w:proofErr w:type="spellEnd"/>
      <w:r w:rsidRPr="003F21A9">
        <w:rPr>
          <w:rFonts w:asciiTheme="minorHAnsi" w:hAnsiTheme="minorHAnsi" w:cstheme="minorHAnsi"/>
          <w:sz w:val="22"/>
          <w:szCs w:val="22"/>
          <w:vertAlign w:val="superscript"/>
        </w:rPr>
        <w:t>, 1998, p.8.</w:t>
      </w:r>
    </w:p>
    <w:p w:rsidR="00E91B01" w:rsidRDefault="00E91B01" w:rsidP="00E91B01">
      <w:pPr>
        <w:pStyle w:val="NormalWeb"/>
        <w:spacing w:before="0" w:beforeAutospacing="0" w:after="0" w:afterAutospacing="0"/>
        <w:ind w:left="-1134" w:right="-1135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3F21A9" w:rsidRDefault="003F21A9" w:rsidP="00E91B01">
      <w:pPr>
        <w:pStyle w:val="NormalWeb"/>
        <w:spacing w:before="0" w:beforeAutospacing="0" w:after="0" w:after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</w:rPr>
        <w:t>A partir do excerto acima, pode-se concluir corretamente que os problemas ambientais globais residem:</w:t>
      </w:r>
    </w:p>
    <w:p w:rsidR="00E91B01" w:rsidRPr="003F21A9" w:rsidRDefault="00E91B01" w:rsidP="00E91B01">
      <w:pPr>
        <w:pStyle w:val="NormalWeb"/>
        <w:spacing w:before="0" w:beforeAutospacing="0" w:after="0" w:afterAutospacing="0"/>
        <w:ind w:left="-1134" w:right="-1135"/>
        <w:rPr>
          <w:rFonts w:asciiTheme="minorHAnsi" w:hAnsiTheme="minorHAnsi" w:cstheme="minorHAnsi"/>
          <w:sz w:val="22"/>
          <w:szCs w:val="22"/>
        </w:rPr>
      </w:pPr>
    </w:p>
    <w:p w:rsidR="003F21A9" w:rsidRPr="003F21A9" w:rsidRDefault="003F21A9" w:rsidP="003F21A9">
      <w:pPr>
        <w:pStyle w:val="NormalWeb"/>
        <w:spacing w:before="0" w:beforeAutospacing="0" w:after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</w:rPr>
        <w:t>a) na forma como o homem em sociedade apropria-se da natureza.</w:t>
      </w:r>
      <w:r w:rsidRPr="003F21A9">
        <w:rPr>
          <w:rFonts w:asciiTheme="minorHAnsi" w:hAnsiTheme="minorHAnsi" w:cstheme="minorHAnsi"/>
          <w:sz w:val="22"/>
          <w:szCs w:val="22"/>
        </w:rPr>
        <w:br/>
        <w:t>b) nas relações de consumo e não nas relações de produção.</w:t>
      </w:r>
      <w:r w:rsidRPr="003F21A9">
        <w:rPr>
          <w:rFonts w:asciiTheme="minorHAnsi" w:hAnsiTheme="minorHAnsi" w:cstheme="minorHAnsi"/>
          <w:sz w:val="22"/>
          <w:szCs w:val="22"/>
        </w:rPr>
        <w:br/>
        <w:t>c) principalmente na forma de exploração dos recursos naturais não renováveis.</w:t>
      </w:r>
      <w:r w:rsidRPr="003F21A9">
        <w:rPr>
          <w:rFonts w:asciiTheme="minorHAnsi" w:hAnsiTheme="minorHAnsi" w:cstheme="minorHAnsi"/>
          <w:sz w:val="22"/>
          <w:szCs w:val="22"/>
        </w:rPr>
        <w:br/>
        <w:t>d) apenas nas relações de produção, porque estas não têm vinculação com o consumo.</w:t>
      </w:r>
    </w:p>
    <w:p w:rsidR="003F21A9" w:rsidRPr="003F21A9" w:rsidRDefault="003F21A9" w:rsidP="003F21A9">
      <w:pPr>
        <w:pStyle w:val="NormalWeb"/>
        <w:spacing w:before="0" w:before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proofErr w:type="gramStart"/>
      <w:r w:rsidRPr="003F21A9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3F21A9">
        <w:rPr>
          <w:rFonts w:asciiTheme="minorHAnsi" w:hAnsiTheme="minorHAnsi" w:cstheme="minorHAnsi"/>
          <w:sz w:val="22"/>
          <w:szCs w:val="22"/>
        </w:rPr>
        <w:t>) (UFAL) Um dos temas mais debatidos na Geografia Humana da atualidade é o da globalização. Sobre esse tema, é </w:t>
      </w:r>
      <w:r w:rsidRPr="003F21A9">
        <w:rPr>
          <w:rStyle w:val="Forte"/>
          <w:rFonts w:asciiTheme="minorHAnsi" w:hAnsiTheme="minorHAnsi" w:cstheme="minorHAnsi"/>
          <w:sz w:val="22"/>
          <w:szCs w:val="22"/>
        </w:rPr>
        <w:t>incorreto </w:t>
      </w:r>
      <w:r w:rsidRPr="003F21A9">
        <w:rPr>
          <w:rFonts w:asciiTheme="minorHAnsi" w:hAnsiTheme="minorHAnsi" w:cstheme="minorHAnsi"/>
          <w:sz w:val="22"/>
          <w:szCs w:val="22"/>
        </w:rPr>
        <w:t>afirmar o que segue:</w:t>
      </w:r>
    </w:p>
    <w:p w:rsidR="003F21A9" w:rsidRPr="003F21A9" w:rsidRDefault="003F21A9" w:rsidP="003F21A9">
      <w:pPr>
        <w:pStyle w:val="NormalWeb"/>
        <w:spacing w:before="0" w:beforeAutospacing="0" w:after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</w:rPr>
        <w:t>a) Sua origem pode ser identificada no período mercantilista iniciado, aproximadamente, no século XV.</w:t>
      </w:r>
      <w:r w:rsidRPr="003F21A9">
        <w:rPr>
          <w:rFonts w:asciiTheme="minorHAnsi" w:hAnsiTheme="minorHAnsi" w:cstheme="minorHAnsi"/>
          <w:sz w:val="22"/>
          <w:szCs w:val="22"/>
        </w:rPr>
        <w:br/>
        <w:t>b) A globalização das comunicações tem sua face mais destacada na rede mundial de computadores, que permite um intenso fluxo de troca de ideias e informações.</w:t>
      </w:r>
      <w:r w:rsidRPr="003F21A9">
        <w:rPr>
          <w:rFonts w:asciiTheme="minorHAnsi" w:hAnsiTheme="minorHAnsi" w:cstheme="minorHAnsi"/>
          <w:sz w:val="22"/>
          <w:szCs w:val="22"/>
        </w:rPr>
        <w:br/>
        <w:t>c) A globalização das comunicações, paradoxalmente, diminuiu a universalização do acesso a meios de comunicação, apesar da inovação tecnológica. Isso se deve à lógica de mercado do Sistema Capitalista.</w:t>
      </w:r>
      <w:proofErr w:type="gramStart"/>
      <w:r w:rsidRPr="003F21A9">
        <w:rPr>
          <w:rFonts w:asciiTheme="minorHAnsi" w:hAnsiTheme="minorHAnsi" w:cstheme="minorHAnsi"/>
          <w:sz w:val="22"/>
          <w:szCs w:val="22"/>
        </w:rPr>
        <w:br/>
        <w:t>d)</w:t>
      </w:r>
      <w:proofErr w:type="gramEnd"/>
      <w:r w:rsidRPr="003F21A9">
        <w:rPr>
          <w:rFonts w:asciiTheme="minorHAnsi" w:hAnsiTheme="minorHAnsi" w:cstheme="minorHAnsi"/>
          <w:sz w:val="22"/>
          <w:szCs w:val="22"/>
        </w:rPr>
        <w:t xml:space="preserve"> Os efeitos da globalização no mercado de trabalho são evidentes com a criação de modalidades de emprego para países com mão de obra mais barata voltada à execução de serviços que não exigem alta qualificação.</w:t>
      </w:r>
      <w:r w:rsidRPr="003F21A9">
        <w:rPr>
          <w:rFonts w:asciiTheme="minorHAnsi" w:hAnsiTheme="minorHAnsi" w:cstheme="minorHAnsi"/>
          <w:sz w:val="22"/>
          <w:szCs w:val="22"/>
        </w:rPr>
        <w:br/>
        <w:t>e) A globalização intensifica o ritmo das mudanças nos meios de produção, tendendo a um aumento de tecnologias limpas e sustentáveis.</w:t>
      </w:r>
    </w:p>
    <w:p w:rsidR="003F21A9" w:rsidRPr="003F21A9" w:rsidRDefault="003F21A9" w:rsidP="003F21A9">
      <w:pPr>
        <w:pStyle w:val="NormalWeb"/>
        <w:spacing w:before="0" w:before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proofErr w:type="gramStart"/>
      <w:r w:rsidRPr="003F21A9">
        <w:rPr>
          <w:rFonts w:asciiTheme="minorHAnsi" w:hAnsiTheme="minorHAnsi" w:cstheme="minorHAnsi"/>
          <w:sz w:val="22"/>
          <w:szCs w:val="22"/>
        </w:rPr>
        <w:t>9</w:t>
      </w:r>
      <w:proofErr w:type="gramEnd"/>
      <w:r w:rsidRPr="003F21A9">
        <w:rPr>
          <w:rFonts w:asciiTheme="minorHAnsi" w:hAnsiTheme="minorHAnsi" w:cstheme="minorHAnsi"/>
          <w:sz w:val="22"/>
          <w:szCs w:val="22"/>
        </w:rPr>
        <w:t>) (UFRN) A globalização faz parte do processo de expansão do capitalismo, que atinge as diversas esferas da sociedade, em escala planetária.</w:t>
      </w:r>
    </w:p>
    <w:p w:rsidR="003F21A9" w:rsidRPr="003F21A9" w:rsidRDefault="003F21A9" w:rsidP="003F21A9">
      <w:pPr>
        <w:pStyle w:val="NormalWeb"/>
        <w:spacing w:before="0" w:before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</w:rPr>
        <w:t>Sobre a globalização, é correto afirmar que se trata de um processo o qual:</w:t>
      </w:r>
    </w:p>
    <w:p w:rsidR="003F21A9" w:rsidRPr="003F21A9" w:rsidRDefault="003F21A9" w:rsidP="003F21A9">
      <w:pPr>
        <w:pStyle w:val="NormalWeb"/>
        <w:spacing w:before="0" w:beforeAutospacing="0" w:after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</w:rPr>
        <w:t>a) embora apresente tendência à homogeneização do espaço mundial, é seletivo e excludente.</w:t>
      </w:r>
      <w:r w:rsidRPr="003F21A9">
        <w:rPr>
          <w:rFonts w:asciiTheme="minorHAnsi" w:hAnsiTheme="minorHAnsi" w:cstheme="minorHAnsi"/>
          <w:sz w:val="22"/>
          <w:szCs w:val="22"/>
        </w:rPr>
        <w:br/>
        <w:t>b) embora apresente tendência à fragmentação do espaço mundial, tem reduzido as desigualdades socioeconômicas.</w:t>
      </w:r>
      <w:r w:rsidRPr="003F21A9">
        <w:rPr>
          <w:rFonts w:asciiTheme="minorHAnsi" w:hAnsiTheme="minorHAnsi" w:cstheme="minorHAnsi"/>
          <w:sz w:val="22"/>
          <w:szCs w:val="22"/>
        </w:rPr>
        <w:br/>
        <w:t>c) eleva a produção da riqueza e conduz à distribuição equitativa de renda entre os países do mundo.</w:t>
      </w:r>
      <w:r w:rsidRPr="003F21A9">
        <w:rPr>
          <w:rFonts w:asciiTheme="minorHAnsi" w:hAnsiTheme="minorHAnsi" w:cstheme="minorHAnsi"/>
          <w:sz w:val="22"/>
          <w:szCs w:val="22"/>
        </w:rPr>
        <w:br/>
        <w:t>d) reduz a competitividade entre os países e ameniza os conflitos nacionalistas.</w:t>
      </w:r>
    </w:p>
    <w:p w:rsidR="00E91B01" w:rsidRDefault="003F21A9" w:rsidP="00E91B01">
      <w:pPr>
        <w:pStyle w:val="NormalWeb"/>
        <w:spacing w:before="0" w:beforeAutospacing="0" w:after="0" w:after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proofErr w:type="gramStart"/>
      <w:r w:rsidRPr="003F21A9">
        <w:rPr>
          <w:rFonts w:asciiTheme="minorHAnsi" w:hAnsiTheme="minorHAnsi" w:cstheme="minorHAnsi"/>
          <w:sz w:val="22"/>
          <w:szCs w:val="22"/>
        </w:rPr>
        <w:t>10)</w:t>
      </w:r>
      <w:proofErr w:type="gramEnd"/>
      <w:r w:rsidRPr="003F21A9">
        <w:rPr>
          <w:rFonts w:asciiTheme="minorHAnsi" w:hAnsiTheme="minorHAnsi" w:cstheme="minorHAnsi"/>
          <w:sz w:val="22"/>
          <w:szCs w:val="22"/>
        </w:rPr>
        <w:t xml:space="preserve"> (UEPB) A globalização que marca a nova fase do desenvolvimento capitalista se caracteriza pela </w:t>
      </w:r>
      <w:proofErr w:type="spellStart"/>
      <w:r w:rsidRPr="003F21A9">
        <w:rPr>
          <w:rFonts w:asciiTheme="minorHAnsi" w:hAnsiTheme="minorHAnsi" w:cstheme="minorHAnsi"/>
          <w:sz w:val="22"/>
          <w:szCs w:val="22"/>
        </w:rPr>
        <w:t>mundialização</w:t>
      </w:r>
      <w:proofErr w:type="spellEnd"/>
      <w:r w:rsidRPr="003F21A9">
        <w:rPr>
          <w:rFonts w:asciiTheme="minorHAnsi" w:hAnsiTheme="minorHAnsi" w:cstheme="minorHAnsi"/>
          <w:sz w:val="22"/>
          <w:szCs w:val="22"/>
        </w:rPr>
        <w:t xml:space="preserve"> da produção, da circulação e do consumo. Processo este que foi viabilizado pelo avanço técnico acelerado.</w:t>
      </w:r>
    </w:p>
    <w:p w:rsidR="003F21A9" w:rsidRDefault="00E91B01" w:rsidP="00E91B01">
      <w:pPr>
        <w:pStyle w:val="NormalWeb"/>
        <w:spacing w:before="0" w:beforeAutospacing="0" w:after="0" w:after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3F21A9" w:rsidRPr="003F21A9">
        <w:rPr>
          <w:rFonts w:asciiTheme="minorHAnsi" w:hAnsiTheme="minorHAnsi" w:cstheme="minorHAnsi"/>
          <w:sz w:val="22"/>
          <w:szCs w:val="22"/>
        </w:rPr>
        <w:t>As transformações rápidas que ocorrem na economia e na sociedade têm hoje a finalidade de intensificar a competitividade, que é mola propulsora do processo de globalização.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F21A9" w:rsidRPr="003F21A9">
        <w:rPr>
          <w:rFonts w:asciiTheme="minorHAnsi" w:hAnsiTheme="minorHAnsi" w:cstheme="minorHAnsi"/>
          <w:sz w:val="22"/>
          <w:szCs w:val="22"/>
        </w:rPr>
        <w:t>Podemos identificar como estratégias competitivas do capitalismo globalizado:</w:t>
      </w:r>
    </w:p>
    <w:p w:rsidR="00E91B01" w:rsidRPr="003F21A9" w:rsidRDefault="00E91B01" w:rsidP="00E91B01">
      <w:pPr>
        <w:pStyle w:val="NormalWeb"/>
        <w:spacing w:before="0" w:beforeAutospacing="0" w:after="0" w:after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</w:p>
    <w:p w:rsidR="003F21A9" w:rsidRPr="003F21A9" w:rsidRDefault="003F21A9" w:rsidP="00E91B01">
      <w:pPr>
        <w:pStyle w:val="NormalWeb"/>
        <w:spacing w:before="0" w:beforeAutospacing="0" w:after="0" w:after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</w:rPr>
        <w:t>I - A produção de transgênicos que, embora polêmica, é mais produtiva, aumenta a resistência às pragas e cria a dependência dos produtores junto às empresas que controlam as sementes geneticamente modificadas.</w:t>
      </w:r>
    </w:p>
    <w:p w:rsidR="003F21A9" w:rsidRDefault="003F21A9" w:rsidP="003F21A9">
      <w:pPr>
        <w:pStyle w:val="NormalWeb"/>
        <w:spacing w:before="0" w:before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</w:rPr>
        <w:t>II - A customização, ou seja, a fabricação de produtos sob encomenda para atender às especificações do consumidor final, em substituição à produção padronizada em série e com grandes estoques.</w:t>
      </w:r>
    </w:p>
    <w:p w:rsidR="00E91B01" w:rsidRPr="003F21A9" w:rsidRDefault="00E91B01" w:rsidP="00E91B01">
      <w:pPr>
        <w:pStyle w:val="NormalWeb"/>
        <w:spacing w:before="0" w:beforeAutospacing="0"/>
        <w:ind w:left="-1134" w:right="-1135"/>
        <w:rPr>
          <w:rFonts w:asciiTheme="minorHAnsi" w:hAnsiTheme="minorHAnsi" w:cstheme="minorHAnsi"/>
          <w:sz w:val="22"/>
          <w:szCs w:val="22"/>
        </w:rPr>
      </w:pPr>
    </w:p>
    <w:p w:rsidR="003F21A9" w:rsidRDefault="003F21A9" w:rsidP="003F21A9">
      <w:pPr>
        <w:pStyle w:val="NormalWeb"/>
        <w:spacing w:before="0" w:before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</w:rPr>
        <w:t xml:space="preserve">III - A </w:t>
      </w:r>
      <w:proofErr w:type="gramStart"/>
      <w:r w:rsidRPr="003F21A9">
        <w:rPr>
          <w:rFonts w:asciiTheme="minorHAnsi" w:hAnsiTheme="minorHAnsi" w:cstheme="minorHAnsi"/>
          <w:sz w:val="22"/>
          <w:szCs w:val="22"/>
        </w:rPr>
        <w:t>flexibilização</w:t>
      </w:r>
      <w:proofErr w:type="gramEnd"/>
      <w:r w:rsidRPr="003F21A9">
        <w:rPr>
          <w:rFonts w:asciiTheme="minorHAnsi" w:hAnsiTheme="minorHAnsi" w:cstheme="minorHAnsi"/>
          <w:sz w:val="22"/>
          <w:szCs w:val="22"/>
        </w:rPr>
        <w:t xml:space="preserve"> da produção através da adoção de um mesmo padrão produtivo das linhas de montagem, distribuídas pelos vários países do mundo, o que reduz custos e retira a identificação de um produto como sendo de uma nacionalidade.</w:t>
      </w:r>
    </w:p>
    <w:p w:rsidR="003F21A9" w:rsidRPr="003F21A9" w:rsidRDefault="003F21A9" w:rsidP="003F21A9">
      <w:pPr>
        <w:pStyle w:val="NormalWeb"/>
        <w:spacing w:before="0" w:before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</w:rPr>
        <w:t>IV - A adoção do protecionismo às empresas nacionais através dos subsídios e das cotas para dificultar a concorrência dos produtos estrangeiros dentro dos territórios nacionais.</w:t>
      </w:r>
    </w:p>
    <w:p w:rsidR="003F21A9" w:rsidRPr="003F21A9" w:rsidRDefault="003F21A9" w:rsidP="003F21A9">
      <w:pPr>
        <w:pStyle w:val="NormalWeb"/>
        <w:spacing w:before="0" w:before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</w:rPr>
        <w:t>Estão corretas apenas as alternativas:</w:t>
      </w:r>
    </w:p>
    <w:p w:rsidR="003F21A9" w:rsidRPr="003F21A9" w:rsidRDefault="003F21A9" w:rsidP="003F21A9">
      <w:pPr>
        <w:pStyle w:val="NormalWeb"/>
        <w:spacing w:before="0" w:beforeAutospacing="0" w:after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</w:rPr>
        <w:t xml:space="preserve">a) </w:t>
      </w:r>
      <w:proofErr w:type="gramStart"/>
      <w:r w:rsidRPr="003F21A9">
        <w:rPr>
          <w:rFonts w:asciiTheme="minorHAnsi" w:hAnsiTheme="minorHAnsi" w:cstheme="minorHAnsi"/>
          <w:sz w:val="22"/>
          <w:szCs w:val="22"/>
        </w:rPr>
        <w:t>I, II e III</w:t>
      </w:r>
      <w:proofErr w:type="gramEnd"/>
      <w:r w:rsidRPr="003F21A9">
        <w:rPr>
          <w:rFonts w:asciiTheme="minorHAnsi" w:hAnsiTheme="minorHAnsi" w:cstheme="minorHAnsi"/>
          <w:sz w:val="22"/>
          <w:szCs w:val="22"/>
        </w:rPr>
        <w:br/>
        <w:t>b) I, III e IV</w:t>
      </w:r>
      <w:r w:rsidRPr="003F21A9">
        <w:rPr>
          <w:rFonts w:asciiTheme="minorHAnsi" w:hAnsiTheme="minorHAnsi" w:cstheme="minorHAnsi"/>
          <w:sz w:val="22"/>
          <w:szCs w:val="22"/>
        </w:rPr>
        <w:br/>
        <w:t>c) I e IV</w:t>
      </w:r>
      <w:r w:rsidRPr="003F21A9">
        <w:rPr>
          <w:rFonts w:asciiTheme="minorHAnsi" w:hAnsiTheme="minorHAnsi" w:cstheme="minorHAnsi"/>
          <w:sz w:val="22"/>
          <w:szCs w:val="22"/>
        </w:rPr>
        <w:br/>
        <w:t>d) II, III e IV</w:t>
      </w:r>
      <w:r w:rsidRPr="003F21A9">
        <w:rPr>
          <w:rFonts w:asciiTheme="minorHAnsi" w:hAnsiTheme="minorHAnsi" w:cstheme="minorHAnsi"/>
          <w:sz w:val="22"/>
          <w:szCs w:val="22"/>
        </w:rPr>
        <w:br/>
        <w:t>e) II e III</w:t>
      </w:r>
    </w:p>
    <w:p w:rsidR="003F21A9" w:rsidRPr="003F21A9" w:rsidRDefault="003F21A9" w:rsidP="003F21A9">
      <w:pPr>
        <w:pStyle w:val="NormalWeb"/>
        <w:spacing w:before="0" w:before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proofErr w:type="gramStart"/>
      <w:r w:rsidRPr="003F21A9">
        <w:rPr>
          <w:rFonts w:asciiTheme="minorHAnsi" w:hAnsiTheme="minorHAnsi" w:cstheme="minorHAnsi"/>
          <w:sz w:val="22"/>
          <w:szCs w:val="22"/>
        </w:rPr>
        <w:t>11)</w:t>
      </w:r>
      <w:proofErr w:type="gramEnd"/>
      <w:r w:rsidRPr="003F21A9">
        <w:rPr>
          <w:rFonts w:asciiTheme="minorHAnsi" w:hAnsiTheme="minorHAnsi" w:cstheme="minorHAnsi"/>
          <w:sz w:val="22"/>
          <w:szCs w:val="22"/>
        </w:rPr>
        <w:t xml:space="preserve"> A globalização foi um processo iniciado nos anos 90. Para a indústria, uma das principais consequências foi:</w:t>
      </w:r>
    </w:p>
    <w:p w:rsidR="003F21A9" w:rsidRPr="003F21A9" w:rsidRDefault="003F21A9" w:rsidP="003F21A9">
      <w:pPr>
        <w:pStyle w:val="NormalWeb"/>
        <w:spacing w:before="0" w:beforeAutospacing="0" w:after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</w:rPr>
        <w:t>a) reorganização do mercado de trabalho, com a diminuição dos direitos trabalhistas somente nos países desenvolvidos.</w:t>
      </w:r>
      <w:r w:rsidRPr="003F21A9">
        <w:rPr>
          <w:rFonts w:asciiTheme="minorHAnsi" w:hAnsiTheme="minorHAnsi" w:cstheme="minorHAnsi"/>
          <w:sz w:val="22"/>
          <w:szCs w:val="22"/>
        </w:rPr>
        <w:br/>
        <w:t>b) desconcentração espacial da indústria e da tecnologia que pode estar em qualquer parte do globo.</w:t>
      </w:r>
      <w:r w:rsidRPr="003F21A9">
        <w:rPr>
          <w:rFonts w:asciiTheme="minorHAnsi" w:hAnsiTheme="minorHAnsi" w:cstheme="minorHAnsi"/>
          <w:sz w:val="22"/>
          <w:szCs w:val="22"/>
        </w:rPr>
        <w:br/>
        <w:t>c) melhora das condições de trabalho nos países asiáticos, em geral e na China, em particular.</w:t>
      </w:r>
      <w:r w:rsidRPr="003F21A9">
        <w:rPr>
          <w:rFonts w:asciiTheme="minorHAnsi" w:hAnsiTheme="minorHAnsi" w:cstheme="minorHAnsi"/>
          <w:sz w:val="22"/>
          <w:szCs w:val="22"/>
        </w:rPr>
        <w:br/>
        <w:t>d) fim do trabalho escravo registrado nos países da periferia do capitalismo.</w:t>
      </w:r>
    </w:p>
    <w:p w:rsidR="003F21A9" w:rsidRPr="003F21A9" w:rsidRDefault="003F21A9" w:rsidP="003F21A9">
      <w:pPr>
        <w:pStyle w:val="NormalWeb"/>
        <w:spacing w:before="0" w:before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proofErr w:type="gramStart"/>
      <w:r w:rsidRPr="003F21A9">
        <w:rPr>
          <w:rFonts w:asciiTheme="minorHAnsi" w:hAnsiTheme="minorHAnsi" w:cstheme="minorHAnsi"/>
          <w:sz w:val="22"/>
          <w:szCs w:val="22"/>
        </w:rPr>
        <w:t>12)</w:t>
      </w:r>
      <w:proofErr w:type="gramEnd"/>
      <w:r w:rsidRPr="003F21A9">
        <w:rPr>
          <w:rFonts w:asciiTheme="minorHAnsi" w:hAnsiTheme="minorHAnsi" w:cstheme="minorHAnsi"/>
          <w:sz w:val="22"/>
          <w:szCs w:val="22"/>
        </w:rPr>
        <w:t xml:space="preserve"> Entre as características da Globalização podemos citar:</w:t>
      </w:r>
    </w:p>
    <w:p w:rsidR="003F21A9" w:rsidRPr="003F21A9" w:rsidRDefault="003F21A9" w:rsidP="003F21A9">
      <w:pPr>
        <w:pStyle w:val="NormalWeb"/>
        <w:spacing w:before="0" w:beforeAutospacing="0" w:after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</w:rPr>
        <w:t xml:space="preserve">a) reorganização produtiva baseada no </w:t>
      </w:r>
      <w:proofErr w:type="spellStart"/>
      <w:r w:rsidRPr="003F21A9">
        <w:rPr>
          <w:rFonts w:asciiTheme="minorHAnsi" w:hAnsiTheme="minorHAnsi" w:cstheme="minorHAnsi"/>
          <w:sz w:val="22"/>
          <w:szCs w:val="22"/>
        </w:rPr>
        <w:t>Toyotismo</w:t>
      </w:r>
      <w:proofErr w:type="spellEnd"/>
      <w:r w:rsidRPr="003F21A9">
        <w:rPr>
          <w:rFonts w:asciiTheme="minorHAnsi" w:hAnsiTheme="minorHAnsi" w:cstheme="minorHAnsi"/>
          <w:sz w:val="22"/>
          <w:szCs w:val="22"/>
        </w:rPr>
        <w:t>.</w:t>
      </w:r>
      <w:r w:rsidRPr="003F21A9">
        <w:rPr>
          <w:rFonts w:asciiTheme="minorHAnsi" w:hAnsiTheme="minorHAnsi" w:cstheme="minorHAnsi"/>
          <w:sz w:val="22"/>
          <w:szCs w:val="22"/>
        </w:rPr>
        <w:br/>
        <w:t>b) surgimento de novas empresas baseadas no capital estatal</w:t>
      </w:r>
      <w:r w:rsidRPr="003F21A9">
        <w:rPr>
          <w:rFonts w:asciiTheme="minorHAnsi" w:hAnsiTheme="minorHAnsi" w:cstheme="minorHAnsi"/>
          <w:sz w:val="22"/>
          <w:szCs w:val="22"/>
        </w:rPr>
        <w:br/>
        <w:t>c) ampliação de políticas sociais aliada à incorporação de novas tecnologias.</w:t>
      </w:r>
      <w:r w:rsidRPr="003F21A9">
        <w:rPr>
          <w:rFonts w:asciiTheme="minorHAnsi" w:hAnsiTheme="minorHAnsi" w:cstheme="minorHAnsi"/>
          <w:sz w:val="22"/>
          <w:szCs w:val="22"/>
        </w:rPr>
        <w:br/>
        <w:t>e) expansão do capital financeiro e surgimento de blocos econômicos.</w:t>
      </w:r>
    </w:p>
    <w:p w:rsidR="003F21A9" w:rsidRPr="003F21A9" w:rsidRDefault="003F21A9" w:rsidP="003F21A9">
      <w:pPr>
        <w:pStyle w:val="NormalWeb"/>
        <w:spacing w:before="0" w:before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proofErr w:type="gramStart"/>
      <w:r w:rsidRPr="003F21A9">
        <w:rPr>
          <w:rFonts w:asciiTheme="minorHAnsi" w:hAnsiTheme="minorHAnsi" w:cstheme="minorHAnsi"/>
          <w:sz w:val="22"/>
          <w:szCs w:val="22"/>
        </w:rPr>
        <w:t>13)</w:t>
      </w:r>
      <w:proofErr w:type="gramEnd"/>
      <w:r w:rsidRPr="003F21A9">
        <w:rPr>
          <w:rFonts w:asciiTheme="minorHAnsi" w:hAnsiTheme="minorHAnsi" w:cstheme="minorHAnsi"/>
          <w:sz w:val="22"/>
          <w:szCs w:val="22"/>
        </w:rPr>
        <w:t xml:space="preserve"> Sobre a Globalização, NÃO podemos afirmar</w:t>
      </w:r>
      <w:r w:rsidR="00E91B01">
        <w:rPr>
          <w:rFonts w:asciiTheme="minorHAnsi" w:hAnsiTheme="minorHAnsi" w:cstheme="minorHAnsi"/>
          <w:sz w:val="22"/>
          <w:szCs w:val="22"/>
        </w:rPr>
        <w:t>.</w:t>
      </w:r>
    </w:p>
    <w:p w:rsidR="003F21A9" w:rsidRPr="003F21A9" w:rsidRDefault="003F21A9" w:rsidP="003F21A9">
      <w:pPr>
        <w:pStyle w:val="NormalWeb"/>
        <w:spacing w:before="0" w:beforeAutospacing="0" w:after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</w:rPr>
        <w:t>a) A maioria das instituições financeiras globais tem sua sede localizada nos países desenvolvidos.</w:t>
      </w:r>
      <w:r w:rsidRPr="003F21A9">
        <w:rPr>
          <w:rFonts w:asciiTheme="minorHAnsi" w:hAnsiTheme="minorHAnsi" w:cstheme="minorHAnsi"/>
          <w:sz w:val="22"/>
          <w:szCs w:val="22"/>
        </w:rPr>
        <w:br/>
        <w:t>b) O avanço das telecomunicações não causou impacto no mundo do trabalho.</w:t>
      </w:r>
      <w:r w:rsidRPr="003F21A9">
        <w:rPr>
          <w:rFonts w:asciiTheme="minorHAnsi" w:hAnsiTheme="minorHAnsi" w:cstheme="minorHAnsi"/>
          <w:sz w:val="22"/>
          <w:szCs w:val="22"/>
        </w:rPr>
        <w:br/>
        <w:t>c) O Estado deixa de intervir na economia através de suas empresas estatais, limitando-se ao papel de regulador.</w:t>
      </w:r>
      <w:r w:rsidRPr="003F21A9">
        <w:rPr>
          <w:rFonts w:asciiTheme="minorHAnsi" w:hAnsiTheme="minorHAnsi" w:cstheme="minorHAnsi"/>
          <w:sz w:val="22"/>
          <w:szCs w:val="22"/>
        </w:rPr>
        <w:br/>
        <w:t>e) Os blocos econômicos regionais foram constituídos visando fortalecer os mercados dos vizinhos continentais.</w:t>
      </w:r>
    </w:p>
    <w:p w:rsidR="003F21A9" w:rsidRPr="003F21A9" w:rsidRDefault="003F21A9" w:rsidP="003F21A9">
      <w:pPr>
        <w:pStyle w:val="NormalWeb"/>
        <w:spacing w:before="0" w:before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proofErr w:type="gramStart"/>
      <w:r w:rsidRPr="003F21A9">
        <w:rPr>
          <w:rFonts w:asciiTheme="minorHAnsi" w:hAnsiTheme="minorHAnsi" w:cstheme="minorHAnsi"/>
          <w:sz w:val="22"/>
          <w:szCs w:val="22"/>
        </w:rPr>
        <w:t>14)</w:t>
      </w:r>
      <w:proofErr w:type="gramEnd"/>
      <w:r w:rsidRPr="003F21A9">
        <w:rPr>
          <w:rFonts w:asciiTheme="minorHAnsi" w:hAnsiTheme="minorHAnsi" w:cstheme="minorHAnsi"/>
          <w:sz w:val="22"/>
          <w:szCs w:val="22"/>
        </w:rPr>
        <w:t xml:space="preserve"> Ao analisar o avanço tecnológico ocorrido durante o processo de Globalização é correto afirmar:</w:t>
      </w:r>
    </w:p>
    <w:p w:rsidR="00E91B01" w:rsidRDefault="003F21A9" w:rsidP="003F21A9">
      <w:pPr>
        <w:pStyle w:val="NormalWeb"/>
        <w:spacing w:before="0" w:beforeAutospacing="0" w:after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</w:rPr>
        <w:t>a) Os avanços tecnológicos aconteceram de maneira simultânea em todo o planeta.</w:t>
      </w:r>
      <w:r w:rsidRPr="003F21A9">
        <w:rPr>
          <w:rFonts w:asciiTheme="minorHAnsi" w:hAnsiTheme="minorHAnsi" w:cstheme="minorHAnsi"/>
          <w:sz w:val="22"/>
          <w:szCs w:val="22"/>
        </w:rPr>
        <w:br/>
        <w:t>b) O setor de serviço perdeu espaço no mundo globalizado, enquanto a indústria “verde” ganhou terreno devido à pressão do movimento ecologista.</w:t>
      </w:r>
      <w:r w:rsidRPr="003F21A9">
        <w:rPr>
          <w:rFonts w:asciiTheme="minorHAnsi" w:hAnsiTheme="minorHAnsi" w:cstheme="minorHAnsi"/>
          <w:sz w:val="22"/>
          <w:szCs w:val="22"/>
        </w:rPr>
        <w:br/>
        <w:t>c) Observa-se uma tendência dos monopólios dos meios de comunicação asiáticos em detrimento das empresas americanas que dominavam o mercado.</w:t>
      </w:r>
      <w:r w:rsidRPr="003F21A9">
        <w:rPr>
          <w:rFonts w:asciiTheme="minorHAnsi" w:hAnsiTheme="minorHAnsi" w:cstheme="minorHAnsi"/>
          <w:sz w:val="22"/>
          <w:szCs w:val="22"/>
        </w:rPr>
        <w:br/>
        <w:t xml:space="preserve">d) Os fluxos de informações e capitais estão em crescente aumento, obedecendo </w:t>
      </w:r>
      <w:proofErr w:type="gramStart"/>
      <w:r w:rsidRPr="003F21A9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3F21A9">
        <w:rPr>
          <w:rFonts w:asciiTheme="minorHAnsi" w:hAnsiTheme="minorHAnsi" w:cstheme="minorHAnsi"/>
          <w:sz w:val="22"/>
          <w:szCs w:val="22"/>
        </w:rPr>
        <w:t xml:space="preserve"> nova tendência tecnológica.</w:t>
      </w:r>
    </w:p>
    <w:p w:rsidR="003F21A9" w:rsidRPr="003F21A9" w:rsidRDefault="003F21A9" w:rsidP="003F21A9">
      <w:pPr>
        <w:pStyle w:val="NormalWeb"/>
        <w:spacing w:before="0" w:beforeAutospacing="0" w:after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</w:rPr>
        <w:lastRenderedPageBreak/>
        <w:br/>
        <w:t>e) O crescimento econômico dos países em desenvolvimento tornou-se uma realidade, pois agora o saber é difundido democraticamente através da internet.</w:t>
      </w:r>
    </w:p>
    <w:p w:rsidR="003F21A9" w:rsidRPr="003F21A9" w:rsidRDefault="003F21A9" w:rsidP="003F21A9">
      <w:pPr>
        <w:pStyle w:val="NormalWeb"/>
        <w:spacing w:before="0" w:beforeAutospacing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proofErr w:type="gramStart"/>
      <w:r w:rsidRPr="003F21A9">
        <w:rPr>
          <w:rFonts w:asciiTheme="minorHAnsi" w:hAnsiTheme="minorHAnsi" w:cstheme="minorHAnsi"/>
          <w:sz w:val="22"/>
          <w:szCs w:val="22"/>
        </w:rPr>
        <w:t>15)</w:t>
      </w:r>
      <w:proofErr w:type="gramEnd"/>
      <w:r w:rsidRPr="003F21A9">
        <w:rPr>
          <w:rFonts w:asciiTheme="minorHAnsi" w:hAnsiTheme="minorHAnsi" w:cstheme="minorHAnsi"/>
          <w:sz w:val="22"/>
          <w:szCs w:val="22"/>
        </w:rPr>
        <w:t xml:space="preserve"> A globalização é um processo econômico, social e cultural que aproxima as nações de todo o mundo. Sobre o aspecto cultural podemos observar:</w:t>
      </w:r>
    </w:p>
    <w:p w:rsidR="003F21A9" w:rsidRPr="003F21A9" w:rsidRDefault="003F21A9" w:rsidP="003F21A9">
      <w:pPr>
        <w:pStyle w:val="NormalWeb"/>
        <w:spacing w:before="0" w:beforeAutospacing="0" w:after="0" w:line="276" w:lineRule="auto"/>
        <w:ind w:left="-1134" w:right="-1135"/>
        <w:rPr>
          <w:rFonts w:asciiTheme="minorHAnsi" w:hAnsiTheme="minorHAnsi" w:cstheme="minorHAnsi"/>
          <w:sz w:val="22"/>
          <w:szCs w:val="22"/>
        </w:rPr>
      </w:pPr>
      <w:r w:rsidRPr="003F21A9">
        <w:rPr>
          <w:rFonts w:asciiTheme="minorHAnsi" w:hAnsiTheme="minorHAnsi" w:cstheme="minorHAnsi"/>
          <w:sz w:val="22"/>
          <w:szCs w:val="22"/>
        </w:rPr>
        <w:t>a) na popularização do idioma inglês, em todos os âmbitos sociais.</w:t>
      </w:r>
      <w:r w:rsidRPr="003F21A9">
        <w:rPr>
          <w:rFonts w:asciiTheme="minorHAnsi" w:hAnsiTheme="minorHAnsi" w:cstheme="minorHAnsi"/>
          <w:sz w:val="22"/>
          <w:szCs w:val="22"/>
        </w:rPr>
        <w:br/>
        <w:t xml:space="preserve">b) na hegemonia </w:t>
      </w:r>
      <w:proofErr w:type="spellStart"/>
      <w:r w:rsidRPr="003F21A9">
        <w:rPr>
          <w:rFonts w:asciiTheme="minorHAnsi" w:hAnsiTheme="minorHAnsi" w:cstheme="minorHAnsi"/>
          <w:sz w:val="22"/>
          <w:szCs w:val="22"/>
        </w:rPr>
        <w:t>europeia</w:t>
      </w:r>
      <w:proofErr w:type="spellEnd"/>
      <w:r w:rsidRPr="003F21A9">
        <w:rPr>
          <w:rFonts w:asciiTheme="minorHAnsi" w:hAnsiTheme="minorHAnsi" w:cstheme="minorHAnsi"/>
          <w:sz w:val="22"/>
          <w:szCs w:val="22"/>
        </w:rPr>
        <w:t xml:space="preserve"> através de programas de financiamento científico e cultural</w:t>
      </w:r>
      <w:r w:rsidRPr="003F21A9">
        <w:rPr>
          <w:rFonts w:asciiTheme="minorHAnsi" w:hAnsiTheme="minorHAnsi" w:cstheme="minorHAnsi"/>
          <w:sz w:val="22"/>
          <w:szCs w:val="22"/>
        </w:rPr>
        <w:br/>
        <w:t>c) no surgimento de movimentos de nacionalização que são contra a globalização</w:t>
      </w:r>
      <w:r w:rsidRPr="003F21A9">
        <w:rPr>
          <w:rFonts w:asciiTheme="minorHAnsi" w:hAnsiTheme="minorHAnsi" w:cstheme="minorHAnsi"/>
          <w:sz w:val="22"/>
          <w:szCs w:val="22"/>
        </w:rPr>
        <w:br/>
        <w:t>d) no fortalecimento das relações culturais entre países em desenvolvimento e desenvolvidos.</w:t>
      </w:r>
    </w:p>
    <w:p w:rsidR="003F21A9" w:rsidRDefault="003F21A9" w:rsidP="008F66E7">
      <w:pPr>
        <w:ind w:left="-1134" w:right="-1135"/>
      </w:pPr>
    </w:p>
    <w:sectPr w:rsidR="003F21A9" w:rsidSect="00796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8F66E7"/>
    <w:rsid w:val="000C5647"/>
    <w:rsid w:val="003F21A9"/>
    <w:rsid w:val="00782AB9"/>
    <w:rsid w:val="007967CD"/>
    <w:rsid w:val="008F66E7"/>
    <w:rsid w:val="009B6F34"/>
    <w:rsid w:val="00A23404"/>
    <w:rsid w:val="00B365B2"/>
    <w:rsid w:val="00E9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66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6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23404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21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1767</Words>
  <Characters>9546</Characters>
  <Application>Microsoft Office Word</Application>
  <DocSecurity>0</DocSecurity>
  <Lines>79</Lines>
  <Paragraphs>22</Paragraphs>
  <ScaleCrop>false</ScaleCrop>
  <Company/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</dc:creator>
  <cp:lastModifiedBy>Giselle</cp:lastModifiedBy>
  <cp:revision>4</cp:revision>
  <dcterms:created xsi:type="dcterms:W3CDTF">2024-10-15T15:04:00Z</dcterms:created>
  <dcterms:modified xsi:type="dcterms:W3CDTF">2024-10-15T15:26:00Z</dcterms:modified>
</cp:coreProperties>
</file>