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16514</wp:posOffset>
            </wp:positionH>
            <wp:positionV relativeFrom="paragraph">
              <wp:posOffset>-3805</wp:posOffset>
            </wp:positionV>
            <wp:extent cx="6753225" cy="1095375"/>
            <wp:effectExtent b="0" l="0" r="0" t="0"/>
            <wp:wrapNone/>
            <wp:docPr descr="C:\Users\temp1\Documents\2025\1600w\comData.png" id="1235344679" name="image1.png"/>
            <a:graphic>
              <a:graphicData uri="http://schemas.openxmlformats.org/drawingml/2006/picture">
                <pic:pic>
                  <pic:nvPicPr>
                    <pic:cNvPr descr="C:\Users\temp1\Documents\2025\1600w\comData.pn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1095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</w:t>
      </w:r>
      <w:r w:rsidDel="00000000" w:rsidR="00000000" w:rsidRPr="00000000">
        <w:rPr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  <w:t xml:space="preserve">                                                                Bateria de exercícios - Português - 3º trimestre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QUESTÃO 1</w:t>
      </w:r>
      <w:r w:rsidDel="00000000" w:rsidR="00000000" w:rsidRPr="00000000">
        <w:rPr>
          <w:rFonts w:ascii="Arial" w:cs="Arial" w:eastAsia="Arial" w:hAnsi="Arial"/>
          <w:rtl w:val="0"/>
        </w:rPr>
        <w:t xml:space="preserve">  </w:t>
      </w:r>
    </w:p>
    <w:p w:rsidR="00000000" w:rsidDel="00000000" w:rsidP="00000000" w:rsidRDefault="00000000" w:rsidRPr="00000000" w14:paraId="0000000B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Considerando as palavras DESRESPEITO, DESFAZER e DESAMARRAR, o que significa DESPROPORCIONAL?</w:t>
      </w:r>
    </w:p>
    <w:p w:rsidR="00000000" w:rsidDel="00000000" w:rsidP="00000000" w:rsidRDefault="00000000" w:rsidRPr="00000000" w14:paraId="0000000C">
      <w:pPr>
        <w:numPr>
          <w:ilvl w:val="0"/>
          <w:numId w:val="10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Uma coisa muito proporcional.</w:t>
      </w:r>
    </w:p>
    <w:p w:rsidR="00000000" w:rsidDel="00000000" w:rsidP="00000000" w:rsidRDefault="00000000" w:rsidRPr="00000000" w14:paraId="0000000D">
      <w:pPr>
        <w:numPr>
          <w:ilvl w:val="0"/>
          <w:numId w:val="10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Uma coisa que não existe mais.</w:t>
      </w:r>
    </w:p>
    <w:p w:rsidR="00000000" w:rsidDel="00000000" w:rsidP="00000000" w:rsidRDefault="00000000" w:rsidRPr="00000000" w14:paraId="0000000E">
      <w:pPr>
        <w:numPr>
          <w:ilvl w:val="0"/>
          <w:numId w:val="10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Uma coisa que não é proporcional.</w:t>
      </w:r>
    </w:p>
    <w:p w:rsidR="00000000" w:rsidDel="00000000" w:rsidP="00000000" w:rsidRDefault="00000000" w:rsidRPr="00000000" w14:paraId="0000000F">
      <w:pPr>
        <w:numPr>
          <w:ilvl w:val="0"/>
          <w:numId w:val="10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Uma coisa bonita. </w:t>
      </w:r>
    </w:p>
    <w:p w:rsidR="00000000" w:rsidDel="00000000" w:rsidP="00000000" w:rsidRDefault="00000000" w:rsidRPr="00000000" w14:paraId="00000010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QUESTÃO 2</w:t>
      </w:r>
      <w:r w:rsidDel="00000000" w:rsidR="00000000" w:rsidRPr="00000000">
        <w:rPr>
          <w:rFonts w:ascii="Arial" w:cs="Arial" w:eastAsia="Arial" w:hAnsi="Arial"/>
          <w:rtl w:val="0"/>
        </w:rPr>
        <w:t xml:space="preserve">  </w:t>
      </w:r>
    </w:p>
    <w:p w:rsidR="00000000" w:rsidDel="00000000" w:rsidP="00000000" w:rsidRDefault="00000000" w:rsidRPr="00000000" w14:paraId="00000012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Leia:</w:t>
      </w:r>
    </w:p>
    <w:p w:rsidR="00000000" w:rsidDel="00000000" w:rsidP="00000000" w:rsidRDefault="00000000" w:rsidRPr="00000000" w14:paraId="00000013">
      <w:pPr>
        <w:spacing w:after="160" w:line="240" w:lineRule="auto"/>
        <w:rPr>
          <w:rFonts w:ascii="Arial" w:cs="Arial" w:eastAsia="Arial" w:hAnsi="Arial"/>
        </w:rPr>
      </w:pPr>
      <m:oMath>
        <m:r>
          <w:rPr>
            <w:rFonts w:ascii="Arial" w:cs="Arial" w:eastAsia="Arial" w:hAnsi="Arial"/>
          </w:rPr>
          <m:t xml:space="preserve">I.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O filho entrou, a filha saiu, mas a mãe nem notou.</w:t>
      </w:r>
    </w:p>
    <w:p w:rsidR="00000000" w:rsidDel="00000000" w:rsidP="00000000" w:rsidRDefault="00000000" w:rsidRPr="00000000" w14:paraId="00000014">
      <w:pPr>
        <w:spacing w:after="160" w:line="240" w:lineRule="auto"/>
        <w:rPr>
          <w:rFonts w:ascii="Arial" w:cs="Arial" w:eastAsia="Arial" w:hAnsi="Arial"/>
        </w:rPr>
      </w:pPr>
      <m:oMath>
        <m:r>
          <w:rPr>
            <w:rFonts w:ascii="Arial" w:cs="Arial" w:eastAsia="Arial" w:hAnsi="Arial"/>
          </w:rPr>
          <m:t xml:space="preserve">II.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O fiscal deu o sinal, os alunos entregaram a prova e o formulário de respostas, entretanto nem todos saíram da sala.</w:t>
      </w:r>
    </w:p>
    <w:p w:rsidR="00000000" w:rsidDel="00000000" w:rsidP="00000000" w:rsidRDefault="00000000" w:rsidRPr="00000000" w14:paraId="00000015">
      <w:pPr>
        <w:spacing w:after="160" w:line="240" w:lineRule="auto"/>
        <w:rPr>
          <w:rFonts w:ascii="Arial" w:cs="Arial" w:eastAsia="Arial" w:hAnsi="Arial"/>
        </w:rPr>
      </w:pPr>
      <m:oMath>
        <m:r>
          <w:rPr>
            <w:rFonts w:ascii="Arial" w:cs="Arial" w:eastAsia="Arial" w:hAnsi="Arial"/>
          </w:rPr>
          <m:t xml:space="preserve">III.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Alunos, permaneçam sentados no local, que o fiscal virá liberá-los.</w:t>
      </w:r>
    </w:p>
    <w:p w:rsidR="00000000" w:rsidDel="00000000" w:rsidP="00000000" w:rsidRDefault="00000000" w:rsidRPr="00000000" w14:paraId="00000016">
      <w:pPr>
        <w:spacing w:after="160" w:line="240" w:lineRule="auto"/>
        <w:rPr>
          <w:rFonts w:ascii="Arial" w:cs="Arial" w:eastAsia="Arial" w:hAnsi="Arial"/>
        </w:rPr>
      </w:pPr>
      <m:oMath>
        <m:r>
          <w:rPr>
            <w:rFonts w:ascii="Arial" w:cs="Arial" w:eastAsia="Arial" w:hAnsi="Arial"/>
          </w:rPr>
          <m:t xml:space="preserve">IV.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O rapaz disse que chegaria em dez minutos, e não apareceu até o momento, duas horas depois.</w:t>
      </w:r>
    </w:p>
    <w:p w:rsidR="00000000" w:rsidDel="00000000" w:rsidP="00000000" w:rsidRDefault="00000000" w:rsidRPr="00000000" w14:paraId="00000017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Assinale a alternativa que contém a afirmação correta quanto ao período composto por coordenação.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</w:t>
      </w:r>
      <m:oMath>
        <m:r>
          <w:rPr>
            <w:rFonts w:ascii="Arial" w:cs="Arial" w:eastAsia="Arial" w:hAnsi="Arial"/>
          </w:rPr>
          <m:t xml:space="preserve">I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e </w:t>
      </w:r>
      <m:oMath>
        <m:r>
          <w:rPr>
            <w:rFonts w:ascii="Arial" w:cs="Arial" w:eastAsia="Arial" w:hAnsi="Arial"/>
          </w:rPr>
          <m:t xml:space="preserve">IV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, há uma oração coordenada adversativa.</w:t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</w:t>
      </w:r>
      <m:oMath>
        <m:r>
          <w:rPr>
            <w:rFonts w:ascii="Arial" w:cs="Arial" w:eastAsia="Arial" w:hAnsi="Arial"/>
          </w:rPr>
          <m:t xml:space="preserve">I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e </w:t>
      </w:r>
      <m:oMath>
        <m:r>
          <w:rPr>
            <w:rFonts w:ascii="Arial" w:cs="Arial" w:eastAsia="Arial" w:hAnsi="Arial"/>
          </w:rPr>
          <m:t xml:space="preserve">II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, há apenas orações coordenadas assindéticas.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</w:t>
      </w:r>
      <m:oMath>
        <m:r>
          <w:rPr>
            <w:rFonts w:ascii="Arial" w:cs="Arial" w:eastAsia="Arial" w:hAnsi="Arial"/>
          </w:rPr>
          <m:t xml:space="preserve">II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e </w:t>
      </w:r>
      <m:oMath>
        <m:r>
          <w:rPr>
            <w:rFonts w:ascii="Arial" w:cs="Arial" w:eastAsia="Arial" w:hAnsi="Arial"/>
          </w:rPr>
          <m:t xml:space="preserve">III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, há orações coordenadas sindéticas conclusivas.</w:t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</w:t>
      </w:r>
      <m:oMath>
        <m:r>
          <w:rPr>
            <w:rFonts w:ascii="Arial" w:cs="Arial" w:eastAsia="Arial" w:hAnsi="Arial"/>
          </w:rPr>
          <m:t xml:space="preserve">III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e em </w:t>
      </w:r>
      <m:oMath>
        <m:r>
          <w:rPr>
            <w:rFonts w:ascii="Arial" w:cs="Arial" w:eastAsia="Arial" w:hAnsi="Arial"/>
          </w:rPr>
          <m:t xml:space="preserve">IV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, a conjunção “que” introduz uma oração coordenada explicativa. </w:t>
      </w:r>
    </w:p>
    <w:p w:rsidR="00000000" w:rsidDel="00000000" w:rsidP="00000000" w:rsidRDefault="00000000" w:rsidRPr="00000000" w14:paraId="0000001C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QUESTÃO 3</w:t>
      </w:r>
      <w:r w:rsidDel="00000000" w:rsidR="00000000" w:rsidRPr="00000000">
        <w:rPr>
          <w:rFonts w:ascii="Arial" w:cs="Arial" w:eastAsia="Arial" w:hAnsi="Arial"/>
          <w:rtl w:val="0"/>
        </w:rPr>
        <w:t xml:space="preserve">  </w:t>
      </w:r>
    </w:p>
    <w:p w:rsidR="00000000" w:rsidDel="00000000" w:rsidP="00000000" w:rsidRDefault="00000000" w:rsidRPr="00000000" w14:paraId="0000001D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Leia:</w:t>
      </w:r>
    </w:p>
    <w:p w:rsidR="00000000" w:rsidDel="00000000" w:rsidP="00000000" w:rsidRDefault="00000000" w:rsidRPr="00000000" w14:paraId="0000001E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“Sua alegria povoava o mundo de sorrisos, e esse mundo festivo não só continuava mas também se alargava em seus sonhos e meditações.”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período composto por coordenação acima, há</w:t>
      </w:r>
    </w:p>
    <w:p w:rsidR="00000000" w:rsidDel="00000000" w:rsidP="00000000" w:rsidRDefault="00000000" w:rsidRPr="00000000" w14:paraId="00000020">
      <w:pPr>
        <w:numPr>
          <w:ilvl w:val="0"/>
          <w:numId w:val="15"/>
        </w:numPr>
        <w:spacing w:after="160" w:line="240" w:lineRule="auto"/>
        <w:ind w:left="720" w:hanging="360"/>
        <w:rPr>
          <w:rFonts w:ascii="Arial" w:cs="Arial" w:eastAsia="Arial" w:hAnsi="Arial"/>
        </w:rPr>
      </w:pPr>
      <m:oMath>
        <m:r>
          <w:rPr>
            <w:rFonts w:ascii="Arial" w:cs="Arial" w:eastAsia="Arial" w:hAnsi="Arial"/>
          </w:rPr>
          <m:t xml:space="preserve">2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sindéticas aditivas.</w:t>
      </w:r>
    </w:p>
    <w:p w:rsidR="00000000" w:rsidDel="00000000" w:rsidP="00000000" w:rsidRDefault="00000000" w:rsidRPr="00000000" w14:paraId="00000021">
      <w:pPr>
        <w:numPr>
          <w:ilvl w:val="0"/>
          <w:numId w:val="15"/>
        </w:numPr>
        <w:spacing w:after="160" w:line="240" w:lineRule="auto"/>
        <w:ind w:left="720" w:hanging="360"/>
        <w:rPr>
          <w:rFonts w:ascii="Arial" w:cs="Arial" w:eastAsia="Arial" w:hAnsi="Arial"/>
        </w:rPr>
      </w:pPr>
      <m:oMath>
        <m:r>
          <w:rPr>
            <w:rFonts w:ascii="Arial" w:cs="Arial" w:eastAsia="Arial" w:hAnsi="Arial"/>
          </w:rPr>
          <m:t xml:space="preserve">3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sindéticas aditivas.</w:t>
      </w:r>
    </w:p>
    <w:p w:rsidR="00000000" w:rsidDel="00000000" w:rsidP="00000000" w:rsidRDefault="00000000" w:rsidRPr="00000000" w14:paraId="00000022">
      <w:pPr>
        <w:numPr>
          <w:ilvl w:val="0"/>
          <w:numId w:val="15"/>
        </w:numPr>
        <w:spacing w:after="160" w:line="240" w:lineRule="auto"/>
        <w:ind w:left="720" w:hanging="360"/>
        <w:rPr>
          <w:rFonts w:ascii="Arial" w:cs="Arial" w:eastAsia="Arial" w:hAnsi="Arial"/>
        </w:rPr>
      </w:pPr>
      <m:oMath>
        <m:r>
          <w:rPr>
            <w:rFonts w:ascii="Arial" w:cs="Arial" w:eastAsia="Arial" w:hAnsi="Arial"/>
          </w:rPr>
          <m:t xml:space="preserve">2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sindéticas adversativas.</w:t>
      </w:r>
    </w:p>
    <w:p w:rsidR="00000000" w:rsidDel="00000000" w:rsidP="00000000" w:rsidRDefault="00000000" w:rsidRPr="00000000" w14:paraId="00000023">
      <w:pPr>
        <w:numPr>
          <w:ilvl w:val="0"/>
          <w:numId w:val="15"/>
        </w:numPr>
        <w:spacing w:after="160" w:line="240" w:lineRule="auto"/>
        <w:ind w:left="720" w:hanging="360"/>
        <w:rPr>
          <w:rFonts w:ascii="Arial" w:cs="Arial" w:eastAsia="Arial" w:hAnsi="Arial"/>
        </w:rPr>
      </w:pPr>
      <m:oMath>
        <m:r>
          <w:rPr>
            <w:rFonts w:ascii="Arial" w:cs="Arial" w:eastAsia="Arial" w:hAnsi="Arial"/>
          </w:rPr>
          <m:t xml:space="preserve">1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sindética aditiva e </w:t>
      </w:r>
      <m:oMath>
        <m:r>
          <w:rPr>
            <w:rFonts w:ascii="Arial" w:cs="Arial" w:eastAsia="Arial" w:hAnsi="Arial"/>
          </w:rPr>
          <m:t xml:space="preserve">1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adversativa.</w:t>
      </w:r>
    </w:p>
    <w:p w:rsidR="00000000" w:rsidDel="00000000" w:rsidP="00000000" w:rsidRDefault="00000000" w:rsidRPr="00000000" w14:paraId="00000024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QUESTÃO 4</w:t>
      </w:r>
      <w:r w:rsidDel="00000000" w:rsidR="00000000" w:rsidRPr="00000000">
        <w:rPr>
          <w:rFonts w:ascii="Arial" w:cs="Arial" w:eastAsia="Arial" w:hAnsi="Arial"/>
          <w:rtl w:val="0"/>
        </w:rPr>
        <w:t xml:space="preserve">  </w:t>
      </w:r>
    </w:p>
    <w:p w:rsidR="00000000" w:rsidDel="00000000" w:rsidP="00000000" w:rsidRDefault="00000000" w:rsidRPr="00000000" w14:paraId="00000025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Analise as sentenças abaixo e assinale a alternativa que apresenta a Oração Coordenada Sindética Conclusiva.</w:t>
      </w:r>
    </w:p>
    <w:p w:rsidR="00000000" w:rsidDel="00000000" w:rsidP="00000000" w:rsidRDefault="00000000" w:rsidRPr="00000000" w14:paraId="00000026">
      <w:pPr>
        <w:numPr>
          <w:ilvl w:val="0"/>
          <w:numId w:val="11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Apenas um pouco de alimento lhe bastava, pois estava faminto.</w:t>
      </w:r>
    </w:p>
    <w:p w:rsidR="00000000" w:rsidDel="00000000" w:rsidP="00000000" w:rsidRDefault="00000000" w:rsidRPr="00000000" w14:paraId="00000027">
      <w:pPr>
        <w:numPr>
          <w:ilvl w:val="0"/>
          <w:numId w:val="11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Não concorda com as ordens; é, pois, um rebelde.</w:t>
      </w:r>
    </w:p>
    <w:p w:rsidR="00000000" w:rsidDel="00000000" w:rsidP="00000000" w:rsidRDefault="00000000" w:rsidRPr="00000000" w14:paraId="00000028">
      <w:pPr>
        <w:numPr>
          <w:ilvl w:val="0"/>
          <w:numId w:val="11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Compre presentes, que ela aniversaria amanhã.</w:t>
      </w:r>
    </w:p>
    <w:p w:rsidR="00000000" w:rsidDel="00000000" w:rsidP="00000000" w:rsidRDefault="00000000" w:rsidRPr="00000000" w14:paraId="00000029">
      <w:pPr>
        <w:numPr>
          <w:ilvl w:val="0"/>
          <w:numId w:val="11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Faça logo o que se tem de fazer.</w:t>
      </w:r>
    </w:p>
    <w:p w:rsidR="00000000" w:rsidDel="00000000" w:rsidP="00000000" w:rsidRDefault="00000000" w:rsidRPr="00000000" w14:paraId="0000002A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QUESTÃO 5</w:t>
      </w:r>
      <w:r w:rsidDel="00000000" w:rsidR="00000000" w:rsidRPr="00000000">
        <w:rPr>
          <w:rFonts w:ascii="Arial" w:cs="Arial" w:eastAsia="Arial" w:hAnsi="Arial"/>
          <w:rtl w:val="0"/>
        </w:rPr>
        <w:t xml:space="preserve">  </w:t>
      </w:r>
    </w:p>
    <w:p w:rsidR="00000000" w:rsidDel="00000000" w:rsidP="00000000" w:rsidRDefault="00000000" w:rsidRPr="00000000" w14:paraId="0000002B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Leia:</w:t>
      </w:r>
    </w:p>
    <w:p w:rsidR="00000000" w:rsidDel="00000000" w:rsidP="00000000" w:rsidRDefault="00000000" w:rsidRPr="00000000" w14:paraId="0000002C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Minha mãe encontrou-me doente.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Assinale a alternativa em que há o mesmo tipo de predicado presente na frase acima.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Considero nefasto seu comportamento.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mar oferece-nos grandiosas lições de paciência.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Naquele ano, a vitória para o candidato parecia inevitável.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Naquele mês primaveril, as chuvas vieram repentinamente.</w:t>
      </w:r>
    </w:p>
    <w:p w:rsidR="00000000" w:rsidDel="00000000" w:rsidP="00000000" w:rsidRDefault="00000000" w:rsidRPr="00000000" w14:paraId="00000032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QUESTÃO 6</w:t>
      </w:r>
      <w:r w:rsidDel="00000000" w:rsidR="00000000" w:rsidRPr="00000000">
        <w:rPr>
          <w:rFonts w:ascii="Arial" w:cs="Arial" w:eastAsia="Arial" w:hAnsi="Arial"/>
          <w:rtl w:val="0"/>
        </w:rPr>
        <w:t xml:space="preserve">  </w:t>
      </w:r>
    </w:p>
    <w:p w:rsidR="00000000" w:rsidDel="00000000" w:rsidP="00000000" w:rsidRDefault="00000000" w:rsidRPr="00000000" w14:paraId="00000033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Assinale a alternativa em que há oração coordenada adversativa.</w:t>
      </w:r>
    </w:p>
    <w:p w:rsidR="00000000" w:rsidDel="00000000" w:rsidP="00000000" w:rsidRDefault="00000000" w:rsidRPr="00000000" w14:paraId="00000034">
      <w:pPr>
        <w:numPr>
          <w:ilvl w:val="0"/>
          <w:numId w:val="13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Naquele pequeno município, os vereadores aprovaram o projeto, e o prefeito mandou executar a obra.</w:t>
      </w:r>
    </w:p>
    <w:p w:rsidR="00000000" w:rsidDel="00000000" w:rsidP="00000000" w:rsidRDefault="00000000" w:rsidRPr="00000000" w14:paraId="00000035">
      <w:pPr>
        <w:numPr>
          <w:ilvl w:val="0"/>
          <w:numId w:val="13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funcionário estava extremamente cansado, e não parava de trabalhar.</w:t>
      </w:r>
    </w:p>
    <w:p w:rsidR="00000000" w:rsidDel="00000000" w:rsidP="00000000" w:rsidRDefault="00000000" w:rsidRPr="00000000" w14:paraId="00000036">
      <w:pPr>
        <w:numPr>
          <w:ilvl w:val="0"/>
          <w:numId w:val="13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À tarde o tempo escureceu, e uma tempestade castigou a cidade.</w:t>
      </w:r>
    </w:p>
    <w:p w:rsidR="00000000" w:rsidDel="00000000" w:rsidP="00000000" w:rsidRDefault="00000000" w:rsidRPr="00000000" w14:paraId="00000037">
      <w:pPr>
        <w:numPr>
          <w:ilvl w:val="0"/>
          <w:numId w:val="13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esposa faz o jantar, e o marido lava a louça.</w:t>
      </w:r>
    </w:p>
    <w:p w:rsidR="00000000" w:rsidDel="00000000" w:rsidP="00000000" w:rsidRDefault="00000000" w:rsidRPr="00000000" w14:paraId="00000038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QUESTÃO 7</w:t>
      </w:r>
      <w:r w:rsidDel="00000000" w:rsidR="00000000" w:rsidRPr="00000000">
        <w:rPr>
          <w:rFonts w:ascii="Arial" w:cs="Arial" w:eastAsia="Arial" w:hAnsi="Arial"/>
          <w:rtl w:val="0"/>
        </w:rPr>
        <w:t xml:space="preserve">  </w:t>
      </w:r>
    </w:p>
    <w:p w:rsidR="00000000" w:rsidDel="00000000" w:rsidP="00000000" w:rsidRDefault="00000000" w:rsidRPr="00000000" w14:paraId="00000039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Assinale a alternativa em que há predicado verbo-nominal.</w:t>
      </w:r>
    </w:p>
    <w:p w:rsidR="00000000" w:rsidDel="00000000" w:rsidP="00000000" w:rsidRDefault="00000000" w:rsidRPr="00000000" w14:paraId="0000003A">
      <w:pPr>
        <w:numPr>
          <w:ilvl w:val="0"/>
          <w:numId w:val="8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chefe está aqui?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 mangueiras florescem na primavera.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Assisti à cena do massacre muito revoltado.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Os atletas pareciam cansados no começo da competição.</w:t>
      </w:r>
    </w:p>
    <w:p w:rsidR="00000000" w:rsidDel="00000000" w:rsidP="00000000" w:rsidRDefault="00000000" w:rsidRPr="00000000" w14:paraId="0000003E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QUESTÃO 8</w:t>
      </w:r>
      <w:r w:rsidDel="00000000" w:rsidR="00000000" w:rsidRPr="00000000">
        <w:rPr>
          <w:rFonts w:ascii="Arial" w:cs="Arial" w:eastAsia="Arial" w:hAnsi="Arial"/>
          <w:rtl w:val="0"/>
        </w:rPr>
        <w:t xml:space="preserve">  </w:t>
      </w:r>
    </w:p>
    <w:p w:rsidR="00000000" w:rsidDel="00000000" w:rsidP="00000000" w:rsidRDefault="00000000" w:rsidRPr="00000000" w14:paraId="0000003F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 transformarmos os períodos simples em períodos compostos, em qual alternativa haverá uma oração coordenada sindética adversativa?</w:t>
      </w:r>
    </w:p>
    <w:p w:rsidR="00000000" w:rsidDel="00000000" w:rsidP="00000000" w:rsidRDefault="00000000" w:rsidRPr="00000000" w14:paraId="00000040">
      <w:pPr>
        <w:numPr>
          <w:ilvl w:val="0"/>
          <w:numId w:val="7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”Tenha paciência. Deus está contigo”.</w:t>
      </w:r>
    </w:p>
    <w:p w:rsidR="00000000" w:rsidDel="00000000" w:rsidP="00000000" w:rsidRDefault="00000000" w:rsidRPr="00000000" w14:paraId="00000041">
      <w:pPr>
        <w:numPr>
          <w:ilvl w:val="0"/>
          <w:numId w:val="7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”Eu quis dizer. Você não quis escutar”.</w:t>
      </w:r>
    </w:p>
    <w:p w:rsidR="00000000" w:rsidDel="00000000" w:rsidP="00000000" w:rsidRDefault="00000000" w:rsidRPr="00000000" w14:paraId="00000042">
      <w:pPr>
        <w:numPr>
          <w:ilvl w:val="0"/>
          <w:numId w:val="7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”Não me venham com conclusões. A única conclusão é morrer”.</w:t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”O mundo é um moinho. Vai triturar teus sonhos tão mesquinhos”.</w:t>
      </w:r>
    </w:p>
    <w:p w:rsidR="00000000" w:rsidDel="00000000" w:rsidP="00000000" w:rsidRDefault="00000000" w:rsidRPr="00000000" w14:paraId="00000044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Utilize o conteúdo a seguir para responder à questão 9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45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114300" distR="114300">
            <wp:extent cx="3856403" cy="2536790"/>
            <wp:effectExtent b="0" l="0" r="0" t="0"/>
            <wp:docPr descr="image" id="1235344677" name="image3.jpg"/>
            <a:graphic>
              <a:graphicData uri="http://schemas.openxmlformats.org/drawingml/2006/picture">
                <pic:pic>
                  <pic:nvPicPr>
                    <pic:cNvPr descr="image" id="0" name="image3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56403" cy="25367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46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QUESTÃO 9</w:t>
      </w:r>
      <w:r w:rsidDel="00000000" w:rsidR="00000000" w:rsidRPr="00000000">
        <w:rPr>
          <w:rFonts w:ascii="Arial" w:cs="Arial" w:eastAsia="Arial" w:hAnsi="Arial"/>
          <w:rtl w:val="0"/>
        </w:rPr>
        <w:t xml:space="preserve">  </w:t>
      </w:r>
    </w:p>
    <w:p w:rsidR="00000000" w:rsidDel="00000000" w:rsidP="00000000" w:rsidRDefault="00000000" w:rsidRPr="00000000" w14:paraId="00000047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"Recicla-me ou te devoro", há a presença de duas orações que estabelecem entre si uma relação de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adição.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alternância.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conclusão.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explicação.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oposição.</w:t>
      </w:r>
    </w:p>
    <w:p w:rsidR="00000000" w:rsidDel="00000000" w:rsidP="00000000" w:rsidRDefault="00000000" w:rsidRPr="00000000" w14:paraId="0000004D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QUESTÃO 10</w:t>
      </w:r>
      <w:r w:rsidDel="00000000" w:rsidR="00000000" w:rsidRPr="00000000">
        <w:rPr>
          <w:rFonts w:ascii="Arial" w:cs="Arial" w:eastAsia="Arial" w:hAnsi="Arial"/>
          <w:rtl w:val="0"/>
        </w:rPr>
        <w:t xml:space="preserve">  </w:t>
      </w:r>
    </w:p>
    <w:p w:rsidR="00000000" w:rsidDel="00000000" w:rsidP="00000000" w:rsidRDefault="00000000" w:rsidRPr="00000000" w14:paraId="0000004E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Quanto ao tipo de predicado, coloque </w:t>
      </w:r>
      <m:oMath>
        <m:d>
          <m:dPr>
            <m:begChr m:val="("/>
            <m:endChr m:val=")"/>
            <m:ctrlPr>
              <w:rPr>
                <w:rFonts w:ascii="Arial" w:cs="Arial" w:eastAsia="Arial" w:hAnsi="Arial"/>
              </w:rPr>
            </m:ctrlPr>
          </m:dPr>
          <m:e>
            <m:r>
              <w:rPr>
                <w:rFonts w:ascii="Arial" w:cs="Arial" w:eastAsia="Arial" w:hAnsi="Arial"/>
              </w:rPr>
              <m:t xml:space="preserve">1</m:t>
            </m:r>
          </m:e>
        </m:d>
      </m:oMath>
      <w:r w:rsidDel="00000000" w:rsidR="00000000" w:rsidRPr="00000000">
        <w:rPr>
          <w:rFonts w:ascii="Arial" w:cs="Arial" w:eastAsia="Arial" w:hAnsi="Arial"/>
          <w:rtl w:val="0"/>
        </w:rPr>
        <w:t xml:space="preserve"> para verbal, </w:t>
      </w:r>
      <m:oMath>
        <m:d>
          <m:dPr>
            <m:begChr m:val="("/>
            <m:endChr m:val=")"/>
            <m:ctrlPr>
              <w:rPr>
                <w:rFonts w:ascii="Arial" w:cs="Arial" w:eastAsia="Arial" w:hAnsi="Arial"/>
              </w:rPr>
            </m:ctrlPr>
          </m:dPr>
          <m:e>
            <m:r>
              <w:rPr>
                <w:rFonts w:ascii="Arial" w:cs="Arial" w:eastAsia="Arial" w:hAnsi="Arial"/>
              </w:rPr>
              <m:t xml:space="preserve">2</m:t>
            </m:r>
          </m:e>
        </m:d>
      </m:oMath>
      <w:r w:rsidDel="00000000" w:rsidR="00000000" w:rsidRPr="00000000">
        <w:rPr>
          <w:rFonts w:ascii="Arial" w:cs="Arial" w:eastAsia="Arial" w:hAnsi="Arial"/>
          <w:rtl w:val="0"/>
        </w:rPr>
        <w:t xml:space="preserve"> para nominal, </w:t>
      </w:r>
      <m:oMath>
        <m:d>
          <m:dPr>
            <m:begChr m:val="("/>
            <m:endChr m:val=")"/>
            <m:ctrlPr>
              <w:rPr>
                <w:rFonts w:ascii="Arial" w:cs="Arial" w:eastAsia="Arial" w:hAnsi="Arial"/>
              </w:rPr>
            </m:ctrlPr>
          </m:dPr>
          <m:e>
            <m:r>
              <w:rPr>
                <w:rFonts w:ascii="Arial" w:cs="Arial" w:eastAsia="Arial" w:hAnsi="Arial"/>
              </w:rPr>
              <m:t xml:space="preserve">3</m:t>
            </m:r>
          </m:e>
        </m:d>
      </m:oMath>
      <w:r w:rsidDel="00000000" w:rsidR="00000000" w:rsidRPr="00000000">
        <w:rPr>
          <w:rFonts w:ascii="Arial" w:cs="Arial" w:eastAsia="Arial" w:hAnsi="Arial"/>
          <w:rtl w:val="0"/>
        </w:rPr>
        <w:t xml:space="preserve"> para verbo-nominal e, em seguida, assinale a sequência correta.</w:t>
      </w:r>
    </w:p>
    <w:p w:rsidR="00000000" w:rsidDel="00000000" w:rsidP="00000000" w:rsidRDefault="00000000" w:rsidRPr="00000000" w14:paraId="0000004F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50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  ) Os pássaros entoavam canções aos demais animais.</w:t>
      </w:r>
    </w:p>
    <w:p w:rsidR="00000000" w:rsidDel="00000000" w:rsidP="00000000" w:rsidRDefault="00000000" w:rsidRPr="00000000" w14:paraId="00000051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  ) Em casa, a mulher ficava quieta.</w:t>
      </w:r>
    </w:p>
    <w:p w:rsidR="00000000" w:rsidDel="00000000" w:rsidP="00000000" w:rsidRDefault="00000000" w:rsidRPr="00000000" w14:paraId="00000052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  ) Eu acho Português fácil.</w:t>
      </w:r>
    </w:p>
    <w:p w:rsidR="00000000" w:rsidDel="00000000" w:rsidP="00000000" w:rsidRDefault="00000000" w:rsidRPr="00000000" w14:paraId="00000053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   ) Ficamos abatidos.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160" w:line="240" w:lineRule="auto"/>
        <w:ind w:left="720" w:hanging="360"/>
        <w:rPr>
          <w:rFonts w:ascii="Arial" w:cs="Arial" w:eastAsia="Arial" w:hAnsi="Arial"/>
        </w:rPr>
      </w:pPr>
      <m:oMath>
        <m:r>
          <w:rPr>
            <w:rFonts w:ascii="Arial" w:cs="Arial" w:eastAsia="Arial" w:hAnsi="Arial"/>
          </w:rPr>
          <m:t xml:space="preserve">2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– </w:t>
      </w:r>
      <m:oMath>
        <m:r>
          <w:rPr>
            <w:rFonts w:ascii="Arial" w:cs="Arial" w:eastAsia="Arial" w:hAnsi="Arial"/>
          </w:rPr>
          <m:t xml:space="preserve">1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– </w:t>
      </w:r>
      <m:oMath>
        <m:r>
          <w:rPr>
            <w:rFonts w:ascii="Arial" w:cs="Arial" w:eastAsia="Arial" w:hAnsi="Arial"/>
          </w:rPr>
          <m:t xml:space="preserve">3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– </w:t>
      </w:r>
      <m:oMath>
        <m:r>
          <w:rPr>
            <w:rFonts w:ascii="Arial" w:cs="Arial" w:eastAsia="Arial" w:hAnsi="Arial"/>
          </w:rPr>
          <m:t xml:space="preserve">1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12"/>
        </w:numPr>
        <w:spacing w:after="160" w:line="240" w:lineRule="auto"/>
        <w:ind w:left="720" w:hanging="360"/>
        <w:rPr>
          <w:rFonts w:ascii="Arial" w:cs="Arial" w:eastAsia="Arial" w:hAnsi="Arial"/>
        </w:rPr>
      </w:pPr>
      <m:oMath>
        <m:r>
          <w:rPr>
            <w:rFonts w:ascii="Arial" w:cs="Arial" w:eastAsia="Arial" w:hAnsi="Arial"/>
          </w:rPr>
          <m:t xml:space="preserve">1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– </w:t>
      </w:r>
      <m:oMath>
        <m:r>
          <w:rPr>
            <w:rFonts w:ascii="Arial" w:cs="Arial" w:eastAsia="Arial" w:hAnsi="Arial"/>
          </w:rPr>
          <m:t xml:space="preserve">3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– </w:t>
      </w:r>
      <m:oMath>
        <m:r>
          <w:rPr>
            <w:rFonts w:ascii="Arial" w:cs="Arial" w:eastAsia="Arial" w:hAnsi="Arial"/>
          </w:rPr>
          <m:t xml:space="preserve">2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– </w:t>
      </w:r>
      <m:oMath>
        <m:r>
          <w:rPr>
            <w:rFonts w:ascii="Arial" w:cs="Arial" w:eastAsia="Arial" w:hAnsi="Arial"/>
          </w:rPr>
          <m:t xml:space="preserve">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numPr>
          <w:ilvl w:val="0"/>
          <w:numId w:val="12"/>
        </w:numPr>
        <w:spacing w:after="160" w:line="240" w:lineRule="auto"/>
        <w:ind w:left="720" w:hanging="360"/>
        <w:rPr>
          <w:rFonts w:ascii="Arial" w:cs="Arial" w:eastAsia="Arial" w:hAnsi="Arial"/>
        </w:rPr>
      </w:pPr>
      <m:oMath>
        <m:r>
          <w:rPr>
            <w:rFonts w:ascii="Arial" w:cs="Arial" w:eastAsia="Arial" w:hAnsi="Arial"/>
          </w:rPr>
          <m:t xml:space="preserve">1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– </w:t>
      </w:r>
      <m:oMath>
        <m:r>
          <w:rPr>
            <w:rFonts w:ascii="Arial" w:cs="Arial" w:eastAsia="Arial" w:hAnsi="Arial"/>
          </w:rPr>
          <m:t xml:space="preserve">2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– </w:t>
      </w:r>
      <m:oMath>
        <m:r>
          <w:rPr>
            <w:rFonts w:ascii="Arial" w:cs="Arial" w:eastAsia="Arial" w:hAnsi="Arial"/>
          </w:rPr>
          <m:t xml:space="preserve">3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– </w:t>
      </w:r>
      <m:oMath>
        <m:r>
          <w:rPr>
            <w:rFonts w:ascii="Arial" w:cs="Arial" w:eastAsia="Arial" w:hAnsi="Arial"/>
          </w:rPr>
          <m:t xml:space="preserve">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12"/>
        </w:numPr>
        <w:spacing w:after="160" w:line="240" w:lineRule="auto"/>
        <w:ind w:left="720" w:hanging="360"/>
        <w:rPr>
          <w:rFonts w:ascii="Arial" w:cs="Arial" w:eastAsia="Arial" w:hAnsi="Arial"/>
        </w:rPr>
      </w:pPr>
      <m:oMath>
        <m:r>
          <w:rPr>
            <w:rFonts w:ascii="Arial" w:cs="Arial" w:eastAsia="Arial" w:hAnsi="Arial"/>
          </w:rPr>
          <m:t xml:space="preserve">1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– </w:t>
      </w:r>
      <m:oMath>
        <m:r>
          <w:rPr>
            <w:rFonts w:ascii="Arial" w:cs="Arial" w:eastAsia="Arial" w:hAnsi="Arial"/>
          </w:rPr>
          <m:t xml:space="preserve">2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– </w:t>
      </w:r>
      <m:oMath>
        <m:r>
          <w:rPr>
            <w:rFonts w:ascii="Arial" w:cs="Arial" w:eastAsia="Arial" w:hAnsi="Arial"/>
          </w:rPr>
          <m:t xml:space="preserve">3</m:t>
        </m:r>
      </m:oMath>
      <w:r w:rsidDel="00000000" w:rsidR="00000000" w:rsidRPr="00000000">
        <w:rPr>
          <w:rFonts w:ascii="Arial" w:cs="Arial" w:eastAsia="Arial" w:hAnsi="Arial"/>
          <w:rtl w:val="0"/>
        </w:rPr>
        <w:t xml:space="preserve"> – </w:t>
      </w:r>
      <m:oMath>
        <m:r>
          <w:rPr>
            <w:rFonts w:ascii="Arial" w:cs="Arial" w:eastAsia="Arial" w:hAnsi="Arial"/>
          </w:rPr>
          <m:t xml:space="preserve">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Utilize o conteúdo a seguir para responder à questão 11</w:t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59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TEXTO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114300" distR="114300">
            <wp:extent cx="4068160" cy="1231865"/>
            <wp:effectExtent b="0" l="0" r="0" t="0"/>
            <wp:docPr descr="image" id="1235344676" name="image5.png"/>
            <a:graphic>
              <a:graphicData uri="http://schemas.openxmlformats.org/drawingml/2006/picture">
                <pic:pic>
                  <pic:nvPicPr>
                    <pic:cNvPr descr="image" id="0" name="image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8160" cy="12318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5C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5D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QUESTÃO 11</w:t>
      </w:r>
      <w:r w:rsidDel="00000000" w:rsidR="00000000" w:rsidRPr="00000000">
        <w:rPr>
          <w:rFonts w:ascii="Arial" w:cs="Arial" w:eastAsia="Arial" w:hAnsi="Arial"/>
          <w:rtl w:val="0"/>
        </w:rPr>
        <w:t xml:space="preserve">  </w:t>
      </w:r>
    </w:p>
    <w:p w:rsidR="00000000" w:rsidDel="00000000" w:rsidP="00000000" w:rsidRDefault="00000000" w:rsidRPr="00000000" w14:paraId="0000005E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 </w:t>
      </w: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“Ônibus tem acento?”</w:t>
      </w:r>
      <w:r w:rsidDel="00000000" w:rsidR="00000000" w:rsidRPr="00000000">
        <w:rPr>
          <w:rFonts w:ascii="Arial" w:cs="Arial" w:eastAsia="Arial" w:hAnsi="Arial"/>
          <w:rtl w:val="0"/>
        </w:rPr>
        <w:t xml:space="preserve">, o predicado é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nominal.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verbal.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verbo-nominal.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oculto.</w:t>
      </w:r>
    </w:p>
    <w:p w:rsidR="00000000" w:rsidDel="00000000" w:rsidP="00000000" w:rsidRDefault="00000000" w:rsidRPr="00000000" w14:paraId="00000063">
      <w:pPr>
        <w:numPr>
          <w:ilvl w:val="0"/>
          <w:numId w:val="4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inexistente.</w:t>
      </w:r>
    </w:p>
    <w:p w:rsidR="00000000" w:rsidDel="00000000" w:rsidP="00000000" w:rsidRDefault="00000000" w:rsidRPr="00000000" w14:paraId="00000064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QUESTÃO 12</w:t>
      </w:r>
      <w:r w:rsidDel="00000000" w:rsidR="00000000" w:rsidRPr="00000000">
        <w:rPr>
          <w:rFonts w:ascii="Arial" w:cs="Arial" w:eastAsia="Arial" w:hAnsi="Arial"/>
          <w:rtl w:val="0"/>
        </w:rPr>
        <w:t xml:space="preserve">  </w:t>
      </w:r>
    </w:p>
    <w:p w:rsidR="00000000" w:rsidDel="00000000" w:rsidP="00000000" w:rsidRDefault="00000000" w:rsidRPr="00000000" w14:paraId="00000065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114300" distR="114300">
            <wp:extent cx="5579547" cy="1948268"/>
            <wp:effectExtent b="0" l="0" r="0" t="0"/>
            <wp:docPr descr="image" id="1235344678" name="image4.png"/>
            <a:graphic>
              <a:graphicData uri="http://schemas.openxmlformats.org/drawingml/2006/picture">
                <pic:pic>
                  <pic:nvPicPr>
                    <pic:cNvPr descr="image" id="0" name="image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79547" cy="19482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 </w:t>
      </w:r>
    </w:p>
    <w:p w:rsidR="00000000" w:rsidDel="00000000" w:rsidP="00000000" w:rsidRDefault="00000000" w:rsidRPr="00000000" w14:paraId="00000067">
      <w:pPr>
        <w:numPr>
          <w:ilvl w:val="0"/>
          <w:numId w:val="9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Qual a classificação sintática dos verbos sublinhados?</w:t>
      </w:r>
    </w:p>
    <w:p w:rsidR="00000000" w:rsidDel="00000000" w:rsidP="00000000" w:rsidRDefault="00000000" w:rsidRPr="00000000" w14:paraId="00000068">
      <w:pPr>
        <w:numPr>
          <w:ilvl w:val="0"/>
          <w:numId w:val="9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Classifique sintaticamente os termos “durante anos”, “em nossa janela” e “minhas”</w:t>
      </w:r>
    </w:p>
    <w:p w:rsidR="00000000" w:rsidDel="00000000" w:rsidP="00000000" w:rsidRDefault="00000000" w:rsidRPr="00000000" w14:paraId="00000069">
      <w:pPr>
        <w:numPr>
          <w:ilvl w:val="0"/>
          <w:numId w:val="9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Escreva uma frase diferente da frase da tirinha em que o verbo mudar seja transitivo direto e outra em que seja transitivo indireto.</w:t>
      </w:r>
    </w:p>
    <w:p w:rsidR="00000000" w:rsidDel="00000000" w:rsidP="00000000" w:rsidRDefault="00000000" w:rsidRPr="00000000" w14:paraId="0000006A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QUESTÃO 13</w:t>
      </w:r>
      <w:r w:rsidDel="00000000" w:rsidR="00000000" w:rsidRPr="00000000">
        <w:rPr>
          <w:rFonts w:ascii="Arial" w:cs="Arial" w:eastAsia="Arial" w:hAnsi="Arial"/>
          <w:rtl w:val="0"/>
        </w:rPr>
        <w:t xml:space="preserve">  </w:t>
      </w:r>
    </w:p>
    <w:p w:rsidR="00000000" w:rsidDel="00000000" w:rsidP="00000000" w:rsidRDefault="00000000" w:rsidRPr="00000000" w14:paraId="0000006B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Analise as orações destacadas dos períodos compostos abaixo.</w:t>
      </w:r>
    </w:p>
    <w:p w:rsidR="00000000" w:rsidDel="00000000" w:rsidP="00000000" w:rsidRDefault="00000000" w:rsidRPr="00000000" w14:paraId="0000006C">
      <w:pPr>
        <w:numPr>
          <w:ilvl w:val="0"/>
          <w:numId w:val="14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Ela comprou passagem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 partiu no primeiro trem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6D">
      <w:pPr>
        <w:numPr>
          <w:ilvl w:val="0"/>
          <w:numId w:val="14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Estuda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mas não aprende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6E">
      <w:pPr>
        <w:numPr>
          <w:ilvl w:val="0"/>
          <w:numId w:val="14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"Vai usar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ou vai amarelar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6F">
      <w:pPr>
        <w:numPr>
          <w:ilvl w:val="0"/>
          <w:numId w:val="14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Não zombe dele,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que está apaixonado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70">
      <w:pPr>
        <w:numPr>
          <w:ilvl w:val="0"/>
          <w:numId w:val="14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Deus te ajude,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porque és ousado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71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QUESTÃO 14</w:t>
      </w:r>
      <w:r w:rsidDel="00000000" w:rsidR="00000000" w:rsidRPr="00000000">
        <w:rPr>
          <w:rFonts w:ascii="Arial" w:cs="Arial" w:eastAsia="Arial" w:hAnsi="Arial"/>
          <w:rtl w:val="0"/>
        </w:rPr>
        <w:t xml:space="preserve">  </w:t>
      </w:r>
    </w:p>
    <w:p w:rsidR="00000000" w:rsidDel="00000000" w:rsidP="00000000" w:rsidRDefault="00000000" w:rsidRPr="00000000" w14:paraId="00000072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Observe a oração abaixo e responda às questões.</w:t>
      </w:r>
    </w:p>
    <w:p w:rsidR="00000000" w:rsidDel="00000000" w:rsidP="00000000" w:rsidRDefault="00000000" w:rsidRPr="00000000" w14:paraId="00000073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Não acredito em Papai Noel!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5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Qual é o sujeito da oração?</w:t>
      </w:r>
    </w:p>
    <w:p w:rsidR="00000000" w:rsidDel="00000000" w:rsidP="00000000" w:rsidRDefault="00000000" w:rsidRPr="00000000" w14:paraId="00000075">
      <w:pPr>
        <w:numPr>
          <w:ilvl w:val="0"/>
          <w:numId w:val="5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Classifique o verbo quanto à transitividade. </w:t>
      </w:r>
    </w:p>
    <w:p w:rsidR="00000000" w:rsidDel="00000000" w:rsidP="00000000" w:rsidRDefault="00000000" w:rsidRPr="00000000" w14:paraId="00000076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QUESTÃO 15</w:t>
      </w:r>
      <w:r w:rsidDel="00000000" w:rsidR="00000000" w:rsidRPr="00000000">
        <w:rPr>
          <w:rFonts w:ascii="Arial" w:cs="Arial" w:eastAsia="Arial" w:hAnsi="Arial"/>
          <w:rtl w:val="0"/>
        </w:rPr>
        <w:t xml:space="preserve">  </w:t>
      </w:r>
    </w:p>
    <w:p w:rsidR="00000000" w:rsidDel="00000000" w:rsidP="00000000" w:rsidRDefault="00000000" w:rsidRPr="00000000" w14:paraId="00000078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114300" distR="114300">
            <wp:extent cx="1615469" cy="1536665"/>
            <wp:effectExtent b="0" l="0" r="0" t="0"/>
            <wp:docPr descr="image" id="1235344680" name="image2.png"/>
            <a:graphic>
              <a:graphicData uri="http://schemas.openxmlformats.org/drawingml/2006/picture">
                <pic:pic>
                  <pic:nvPicPr>
                    <pic:cNvPr descr="image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15469" cy="15366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(Disponível em: &lt;www.estadao.com.br/ultimas/&gt;. acessada em 04/06/2014.)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160" w:lin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Leia novamente no anúncio, a oração que está entre parênteses: “(sem se hospedar)”.</w:t>
      </w:r>
    </w:p>
    <w:p w:rsidR="00000000" w:rsidDel="00000000" w:rsidP="00000000" w:rsidRDefault="00000000" w:rsidRPr="00000000" w14:paraId="0000007B">
      <w:pPr>
        <w:numPr>
          <w:ilvl w:val="0"/>
          <w:numId w:val="1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Altere essa oração para que se torne oração coordenada sindética, mantendo o sentido do texto. Classifique a oração que você escreveu.</w:t>
      </w:r>
    </w:p>
    <w:p w:rsidR="00000000" w:rsidDel="00000000" w:rsidP="00000000" w:rsidRDefault="00000000" w:rsidRPr="00000000" w14:paraId="0000007C">
      <w:pPr>
        <w:numPr>
          <w:ilvl w:val="0"/>
          <w:numId w:val="1"/>
        </w:numPr>
        <w:spacing w:after="160" w:line="24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Classifique as orações coordenadas do período a seguir e justifique a falta da vírgula. Aproveite os serviços de hotelaria mas também admire as belezas do local.</w:t>
      </w:r>
      <w:r w:rsidDel="00000000" w:rsidR="00000000" w:rsidRPr="00000000">
        <w:rPr>
          <w:rtl w:val="0"/>
        </w:rPr>
      </w:r>
    </w:p>
    <w:sectPr>
      <w:headerReference r:id="rId12" w:type="default"/>
      <w:pgSz w:h="16838" w:w="11906" w:orient="portrait"/>
      <w:pgMar w:bottom="284" w:top="851" w:left="851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upp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upperLetter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upperLetter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upp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upperLetter"/>
      <w:lvlText w:val="%9)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upp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upperLetter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upperLetter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upp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upperLetter"/>
      <w:lvlText w:val="%9)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upp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upperLetter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upperLetter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upp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upperLetter"/>
      <w:lvlText w:val="%9)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upp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upperLetter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upperLetter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upp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upperLetter"/>
      <w:lvlText w:val="%9)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)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)"/>
      <w:lvlJc w:val="left"/>
      <w:pPr>
        <w:ind w:left="5760" w:hanging="360"/>
      </w:pPr>
      <w:rPr>
        <w:u w:val="none"/>
      </w:rPr>
    </w:lvl>
    <w:lvl w:ilvl="8">
      <w:start w:val="1"/>
      <w:numFmt w:val="lowerLetter"/>
      <w:lvlText w:val="%9)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/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4Char" w:customStyle="1">
    <w:name w:val="Título 4 Char"/>
    <w:basedOn w:val="Fontepargpadro"/>
    <w:link w:val="Ttulo4"/>
    <w:uiPriority w:val="9"/>
    <w:rsid w:val="00E418B2"/>
    <w:rPr>
      <w:rFonts w:ascii="Times New Roman" w:cs="Times New Roman" w:eastAsia="Times New Roman" w:hAnsi="Times New Roman"/>
      <w:b w:val="1"/>
      <w:bCs w:val="1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 w:val="1"/>
    <w:rsid w:val="00E418B2"/>
    <w:rPr>
      <w:i w:val="1"/>
      <w:iCs w:val="1"/>
    </w:rPr>
  </w:style>
  <w:style w:type="paragraph" w:styleId="PargrafodaLista">
    <w:name w:val="List Paragraph"/>
    <w:aliases w:val="Fonte"/>
    <w:basedOn w:val="Normal"/>
    <w:uiPriority w:val="34"/>
    <w:qFormat w:val="1"/>
    <w:rsid w:val="00E418B2"/>
    <w:pPr>
      <w:spacing w:line="256" w:lineRule="auto"/>
      <w:ind w:left="720"/>
      <w:contextualSpacing w:val="1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057FB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057FB"/>
    <w:rPr>
      <w:rFonts w:ascii="Tahoma" w:cs="Tahoma" w:hAnsi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 w:val="1"/>
    <w:unhideWhenUsed w:val="1"/>
    <w:rsid w:val="002D0688"/>
    <w:pPr>
      <w:tabs>
        <w:tab w:val="center" w:pos="4252"/>
        <w:tab w:val="right" w:pos="8504"/>
      </w:tabs>
    </w:pPr>
    <w:rPr>
      <w:rFonts w:ascii="Arial" w:cs="Times New Roman" w:eastAsia="Times New Roman" w:hAnsi="Arial"/>
    </w:rPr>
  </w:style>
  <w:style w:type="character" w:styleId="CabealhoChar" w:customStyle="1">
    <w:name w:val="Cabeçalho Char"/>
    <w:basedOn w:val="Fontepargpadro"/>
    <w:link w:val="Cabealho"/>
    <w:uiPriority w:val="99"/>
    <w:semiHidden w:val="1"/>
    <w:rsid w:val="002D0688"/>
    <w:rPr>
      <w:rFonts w:ascii="Arial" w:cs="Times New Roman" w:eastAsia="Times New Roman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png"/><Relationship Id="rId10" Type="http://schemas.openxmlformats.org/officeDocument/2006/relationships/image" Target="media/image4.png"/><Relationship Id="rId12" Type="http://schemas.openxmlformats.org/officeDocument/2006/relationships/header" Target="header1.xml"/><Relationship Id="rId9" Type="http://schemas.openxmlformats.org/officeDocument/2006/relationships/image" Target="media/image5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1GiJTgJCXaBNacsQmjlkx658Jw==">CgMxLjA4AHIhMThCTzkwWXREWGg1TWtSR0JZOFZzbmwzT2ctUFFBZGht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2025-03-18T20:45:00Z</dcterms:created>
  <dc:creator>temp1</dc:creator>
</cp:coreProperties>
</file>