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099A9" w14:textId="77777777" w:rsidR="005141F6" w:rsidRDefault="005141F6" w:rsidP="005141F6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eastAsia="Times"/>
          <w:b/>
          <w:bCs/>
          <w:lang w:val="pt-PT" w:eastAsia="pt-BR"/>
        </w:rPr>
      </w:pPr>
    </w:p>
    <w:tbl>
      <w:tblPr>
        <w:tblStyle w:val="Tabelacomgrade"/>
        <w:tblpPr w:leftFromText="141" w:rightFromText="141" w:vertAnchor="text" w:horzAnchor="margin" w:tblpX="108" w:tblpY="64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0503D" w:rsidRPr="0050503D" w14:paraId="0BA5DE9F" w14:textId="77777777" w:rsidTr="00130CF6">
        <w:tc>
          <w:tcPr>
            <w:tcW w:w="10664" w:type="dxa"/>
          </w:tcPr>
          <w:p w14:paraId="6B2A72DF" w14:textId="77777777" w:rsidR="0050503D" w:rsidRPr="0050503D" w:rsidRDefault="0050503D" w:rsidP="0050503D">
            <w:pPr>
              <w:rPr>
                <w:rFonts w:ascii="Arial" w:hAnsi="Arial" w:cs="Arial"/>
                <w:b/>
              </w:rPr>
            </w:pPr>
          </w:p>
          <w:p w14:paraId="5685BE96" w14:textId="77777777" w:rsidR="0050503D" w:rsidRPr="0050503D" w:rsidRDefault="0050503D" w:rsidP="0050503D">
            <w:pPr>
              <w:rPr>
                <w:rFonts w:ascii="Arial" w:hAnsi="Arial" w:cs="Arial"/>
                <w:b/>
              </w:rPr>
            </w:pPr>
            <w:r w:rsidRPr="0050503D">
              <w:rPr>
                <w:rFonts w:ascii="Arial" w:hAnsi="Arial" w:cs="Arial"/>
                <w:b/>
              </w:rPr>
              <w:t xml:space="preserve">       </w:t>
            </w:r>
            <w:r w:rsidRPr="0050503D">
              <w:rPr>
                <w:rFonts w:ascii="Arial" w:hAnsi="Arial" w:cs="Arial"/>
                <w:b/>
                <w:noProof/>
              </w:rPr>
              <w:drawing>
                <wp:anchor distT="0" distB="0" distL="0" distR="0" simplePos="0" relativeHeight="251659264" behindDoc="1" locked="0" layoutInCell="1" hidden="0" allowOverlap="1" wp14:anchorId="0E00757F" wp14:editId="42A845D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914400" cy="488950"/>
                  <wp:effectExtent l="0" t="0" r="0" b="6350"/>
                  <wp:wrapNone/>
                  <wp:docPr id="14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0503D">
              <w:rPr>
                <w:rFonts w:ascii="Arial" w:hAnsi="Arial" w:cs="Arial"/>
                <w:b/>
              </w:rPr>
              <w:t xml:space="preserve">                 Colégio Hamilton Moreira da Silva </w:t>
            </w:r>
          </w:p>
          <w:p w14:paraId="63ED57C8" w14:textId="77777777" w:rsidR="0050503D" w:rsidRPr="0050503D" w:rsidRDefault="0050503D" w:rsidP="0050503D">
            <w:pPr>
              <w:rPr>
                <w:rFonts w:ascii="Arial" w:hAnsi="Arial" w:cs="Arial"/>
                <w:b/>
              </w:rPr>
            </w:pPr>
          </w:p>
          <w:p w14:paraId="234D84F3" w14:textId="26F7F89D" w:rsidR="0050503D" w:rsidRPr="0050503D" w:rsidRDefault="0050503D" w:rsidP="0050503D">
            <w:pPr>
              <w:rPr>
                <w:rFonts w:ascii="Arial" w:hAnsi="Arial" w:cs="Arial"/>
              </w:rPr>
            </w:pPr>
            <w:r w:rsidRPr="0050503D">
              <w:rPr>
                <w:rFonts w:ascii="Arial" w:hAnsi="Arial" w:cs="Arial"/>
                <w:b/>
              </w:rPr>
              <w:t xml:space="preserve">                        </w:t>
            </w:r>
            <w:r w:rsidRPr="0050503D">
              <w:rPr>
                <w:rFonts w:ascii="Arial" w:hAnsi="Arial" w:cs="Arial"/>
              </w:rPr>
              <w:t>Aluno (a):_________________________________</w:t>
            </w:r>
            <w:r>
              <w:rPr>
                <w:rFonts w:ascii="Arial" w:hAnsi="Arial" w:cs="Arial"/>
              </w:rPr>
              <w:t>_____ Nº ____</w:t>
            </w:r>
            <w:r w:rsidR="003D6F66">
              <w:rPr>
                <w:rFonts w:ascii="Arial" w:hAnsi="Arial" w:cs="Arial"/>
              </w:rPr>
              <w:t>Série: 1</w:t>
            </w:r>
            <w:r w:rsidRPr="0050503D">
              <w:rPr>
                <w:rFonts w:ascii="Arial" w:hAnsi="Arial" w:cs="Arial"/>
              </w:rPr>
              <w:t>ºAno Ens. Médio</w:t>
            </w:r>
          </w:p>
          <w:p w14:paraId="6FF22A54" w14:textId="77777777" w:rsidR="0050503D" w:rsidRPr="0050503D" w:rsidRDefault="0050503D" w:rsidP="0050503D">
            <w:pPr>
              <w:rPr>
                <w:rFonts w:ascii="Arial" w:hAnsi="Arial" w:cs="Arial"/>
              </w:rPr>
            </w:pPr>
          </w:p>
          <w:p w14:paraId="384EC05E" w14:textId="77777777" w:rsidR="0050503D" w:rsidRPr="0050503D" w:rsidRDefault="0050503D" w:rsidP="0050503D">
            <w:pPr>
              <w:rPr>
                <w:rFonts w:ascii="Arial" w:hAnsi="Arial" w:cs="Arial"/>
              </w:rPr>
            </w:pPr>
            <w:r w:rsidRPr="0050503D">
              <w:rPr>
                <w:rFonts w:ascii="Arial" w:hAnsi="Arial" w:cs="Arial"/>
              </w:rPr>
              <w:t xml:space="preserve">Professor: </w:t>
            </w:r>
            <w:proofErr w:type="spellStart"/>
            <w:r w:rsidRPr="0050503D">
              <w:rPr>
                <w:rFonts w:ascii="Arial" w:hAnsi="Arial" w:cs="Arial"/>
              </w:rPr>
              <w:t>Vanderson</w:t>
            </w:r>
            <w:proofErr w:type="spellEnd"/>
            <w:r w:rsidRPr="0050503D">
              <w:rPr>
                <w:rFonts w:ascii="Arial" w:hAnsi="Arial" w:cs="Arial"/>
              </w:rPr>
              <w:t xml:space="preserve"> Melo                                                                        Data_____ / ______ / _______ </w:t>
            </w:r>
          </w:p>
          <w:p w14:paraId="4036A6B2" w14:textId="77777777" w:rsidR="0050503D" w:rsidRPr="0050503D" w:rsidRDefault="0050503D" w:rsidP="0050503D">
            <w:pPr>
              <w:rPr>
                <w:rFonts w:ascii="Arial" w:hAnsi="Arial" w:cs="Arial"/>
                <w:b/>
              </w:rPr>
            </w:pPr>
          </w:p>
        </w:tc>
      </w:tr>
    </w:tbl>
    <w:p w14:paraId="755A3913" w14:textId="77777777" w:rsidR="0050503D" w:rsidRPr="0050503D" w:rsidRDefault="0050503D" w:rsidP="0050503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4C7A67" w14:textId="140B617C" w:rsidR="0050503D" w:rsidRDefault="0050503D" w:rsidP="0050503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0503D">
        <w:rPr>
          <w:rFonts w:ascii="Arial" w:hAnsi="Arial" w:cs="Arial"/>
          <w:b/>
          <w:bCs/>
        </w:rPr>
        <w:t>Bateria de Geografia</w:t>
      </w:r>
    </w:p>
    <w:p w14:paraId="058A375C" w14:textId="77777777" w:rsidR="00871A42" w:rsidRPr="0050503D" w:rsidRDefault="00871A42" w:rsidP="0050503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E7C5FD" w14:textId="77777777" w:rsidR="00871A42" w:rsidRDefault="00871A42" w:rsidP="00871A42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t>Atenção!</w:t>
      </w:r>
    </w:p>
    <w:p w14:paraId="0FA34491" w14:textId="231E334D" w:rsidR="00871A42" w:rsidRDefault="00D963F5" w:rsidP="00871A42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t>Entregar até o dia 22/10</w:t>
      </w:r>
      <w:r w:rsidR="00871A42">
        <w:rPr>
          <w:rFonts w:ascii="Arial" w:hAnsi="Arial" w:cs="Arial"/>
          <w:b/>
          <w:bCs/>
          <w:noProof/>
          <w:color w:val="FF0000"/>
        </w:rPr>
        <w:t>/2025.</w:t>
      </w:r>
    </w:p>
    <w:p w14:paraId="7B175640" w14:textId="77777777" w:rsidR="00D963F5" w:rsidRPr="00D963F5" w:rsidRDefault="00D963F5" w:rsidP="00D963F5">
      <w:pPr>
        <w:spacing w:after="0"/>
        <w:rPr>
          <w:rFonts w:ascii="Arial" w:hAnsi="Arial" w:cs="Arial"/>
          <w:bCs/>
          <w:noProof/>
          <w:color w:val="FF0000"/>
        </w:rPr>
      </w:pPr>
      <w:bookmarkStart w:id="0" w:name="_GoBack"/>
      <w:bookmarkEnd w:id="0"/>
    </w:p>
    <w:p w14:paraId="4BF1DFEE" w14:textId="186E4AB9" w:rsidR="0050503D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1. </w:t>
      </w:r>
      <w:r w:rsidRPr="007F60EA">
        <w:rPr>
          <w:rFonts w:ascii="Arial" w:hAnsi="Arial" w:cs="Arial"/>
        </w:rPr>
        <w:t>Explique os principais fatores que influenciam a formação do clima no planeta.</w:t>
      </w:r>
    </w:p>
    <w:p w14:paraId="1A857F57" w14:textId="77777777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</w:p>
    <w:p w14:paraId="0E72E195" w14:textId="07D23C31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2. </w:t>
      </w:r>
      <w:r w:rsidRPr="007F60EA">
        <w:rPr>
          <w:rFonts w:ascii="Arial" w:hAnsi="Arial" w:cs="Arial"/>
        </w:rPr>
        <w:t>Analise os efeitos das correntes marítimas sobre o clima de diferentes regiões.</w:t>
      </w:r>
    </w:p>
    <w:p w14:paraId="275BD362" w14:textId="77777777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</w:p>
    <w:p w14:paraId="08C91732" w14:textId="3010E8FE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3. </w:t>
      </w:r>
      <w:r w:rsidRPr="007F60EA">
        <w:rPr>
          <w:rFonts w:ascii="Arial" w:hAnsi="Arial" w:cs="Arial"/>
        </w:rPr>
        <w:t>Compare os climas árido e semiárido, destacando suas características de temperatura e precipitação.</w:t>
      </w:r>
    </w:p>
    <w:p w14:paraId="13C72A8C" w14:textId="77777777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</w:p>
    <w:p w14:paraId="5AB80145" w14:textId="286A58D2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4. </w:t>
      </w:r>
      <w:r w:rsidRPr="007F60EA">
        <w:rPr>
          <w:rFonts w:ascii="Arial" w:hAnsi="Arial" w:cs="Arial"/>
        </w:rPr>
        <w:t>Explique como o clima influencia a distribuição populacional e as atividades econômicas.</w:t>
      </w:r>
    </w:p>
    <w:p w14:paraId="12DE421D" w14:textId="77777777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</w:p>
    <w:p w14:paraId="739B137F" w14:textId="7675AD2B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5. </w:t>
      </w:r>
      <w:r w:rsidRPr="007F60EA">
        <w:rPr>
          <w:rFonts w:ascii="Arial" w:hAnsi="Arial" w:cs="Arial"/>
        </w:rPr>
        <w:t>Diferenc</w:t>
      </w:r>
      <w:r w:rsidRPr="007F60EA">
        <w:rPr>
          <w:rFonts w:ascii="Arial" w:hAnsi="Arial" w:cs="Arial"/>
        </w:rPr>
        <w:t>ie clima equatorial, temperado e polar</w:t>
      </w:r>
      <w:r w:rsidRPr="007F60EA">
        <w:rPr>
          <w:rFonts w:ascii="Arial" w:hAnsi="Arial" w:cs="Arial"/>
        </w:rPr>
        <w:t xml:space="preserve"> indicando regiões onde predominam.</w:t>
      </w:r>
    </w:p>
    <w:p w14:paraId="686E2B8F" w14:textId="77777777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</w:p>
    <w:p w14:paraId="658A074E" w14:textId="466FD0EB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6. </w:t>
      </w:r>
      <w:r w:rsidRPr="007F60EA">
        <w:rPr>
          <w:rFonts w:ascii="Arial" w:hAnsi="Arial" w:cs="Arial"/>
        </w:rPr>
        <w:t>Explique como o clima determina a distribuição da vegetação no planeta.</w:t>
      </w:r>
    </w:p>
    <w:p w14:paraId="4AAE9A2B" w14:textId="77777777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</w:p>
    <w:p w14:paraId="275D3273" w14:textId="0CDBBEAC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7. </w:t>
      </w:r>
      <w:r w:rsidRPr="007F60EA">
        <w:rPr>
          <w:rFonts w:ascii="Arial" w:hAnsi="Arial" w:cs="Arial"/>
        </w:rPr>
        <w:t>Analise a relação entre desmatamento e perda de biodiversidade nas florestas tropicais.</w:t>
      </w:r>
    </w:p>
    <w:p w14:paraId="652E8A13" w14:textId="77777777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</w:p>
    <w:p w14:paraId="4573E094" w14:textId="57E8892A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8. </w:t>
      </w:r>
      <w:r w:rsidRPr="007F60EA">
        <w:rPr>
          <w:rFonts w:ascii="Arial" w:hAnsi="Arial" w:cs="Arial"/>
        </w:rPr>
        <w:t>Analise a adaptação das plantas da caatinga às longas secas.</w:t>
      </w:r>
    </w:p>
    <w:p w14:paraId="0EE306DF" w14:textId="77777777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</w:p>
    <w:p w14:paraId="368B6118" w14:textId="311008D0" w:rsidR="00D963F5" w:rsidRPr="007F60EA" w:rsidRDefault="00D963F5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9. </w:t>
      </w:r>
      <w:r w:rsidRPr="007F60EA">
        <w:rPr>
          <w:rFonts w:ascii="Arial" w:hAnsi="Arial" w:cs="Arial"/>
        </w:rPr>
        <w:t>Diferencie vegetação arbórea, arbustiva e herbácea, citando exemplos de cada uma.</w:t>
      </w:r>
    </w:p>
    <w:p w14:paraId="4D9735D2" w14:textId="77777777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</w:p>
    <w:p w14:paraId="3CF893E1" w14:textId="682F73D4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10. </w:t>
      </w:r>
      <w:r w:rsidRPr="007F60EA">
        <w:rPr>
          <w:rFonts w:ascii="Arial" w:hAnsi="Arial" w:cs="Arial"/>
        </w:rPr>
        <w:t>Explique como a vegetação influencia a pro</w:t>
      </w:r>
      <w:r w:rsidRPr="007F60EA">
        <w:rPr>
          <w:rFonts w:ascii="Arial" w:hAnsi="Arial" w:cs="Arial"/>
        </w:rPr>
        <w:t>teção contra erosão.</w:t>
      </w:r>
    </w:p>
    <w:p w14:paraId="1A2A69F4" w14:textId="77777777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</w:p>
    <w:p w14:paraId="7F7B8313" w14:textId="478C0083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11. </w:t>
      </w:r>
      <w:r w:rsidRPr="007F60EA">
        <w:rPr>
          <w:rFonts w:ascii="Arial" w:hAnsi="Arial" w:cs="Arial"/>
        </w:rPr>
        <w:t>Diferencie rios perenes e temporários, dando exemplos em diferentes continentes.</w:t>
      </w:r>
    </w:p>
    <w:p w14:paraId="60FC7163" w14:textId="77777777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</w:p>
    <w:p w14:paraId="4F96CDF6" w14:textId="7A234B92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12. </w:t>
      </w:r>
      <w:r w:rsidRPr="007F60EA">
        <w:rPr>
          <w:rFonts w:ascii="Arial" w:hAnsi="Arial" w:cs="Arial"/>
        </w:rPr>
        <w:t>Explique a importância dos rios para o abastecimento de água, agricultura e transporte.</w:t>
      </w:r>
    </w:p>
    <w:p w14:paraId="37170E69" w14:textId="77777777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</w:p>
    <w:p w14:paraId="0A909B0E" w14:textId="414AF0F3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13. Explique o ciclo da água. </w:t>
      </w:r>
    </w:p>
    <w:p w14:paraId="730A6474" w14:textId="77777777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</w:p>
    <w:p w14:paraId="70BCAF99" w14:textId="450EEE0F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>14. Caracterize a distribuição de água no planeta.</w:t>
      </w:r>
    </w:p>
    <w:p w14:paraId="2D3428D3" w14:textId="77777777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</w:p>
    <w:p w14:paraId="68CF9342" w14:textId="7015C375" w:rsidR="007F60EA" w:rsidRPr="007F60EA" w:rsidRDefault="007F60EA" w:rsidP="007F60EA">
      <w:pPr>
        <w:spacing w:after="0" w:line="240" w:lineRule="auto"/>
        <w:rPr>
          <w:rFonts w:ascii="Arial" w:hAnsi="Arial" w:cs="Arial"/>
        </w:rPr>
      </w:pPr>
      <w:r w:rsidRPr="007F60EA">
        <w:rPr>
          <w:rFonts w:ascii="Arial" w:hAnsi="Arial" w:cs="Arial"/>
        </w:rPr>
        <w:t xml:space="preserve">15. </w:t>
      </w:r>
      <w:r w:rsidRPr="007F60EA">
        <w:rPr>
          <w:rFonts w:ascii="Arial" w:hAnsi="Arial" w:cs="Arial"/>
        </w:rPr>
        <w:t>Quais ações podem ajudar a preservar a água nas cidades e no campo?</w:t>
      </w:r>
    </w:p>
    <w:sectPr w:rsidR="007F60EA" w:rsidRPr="007F60EA" w:rsidSect="00D05EE6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5A32"/>
    <w:rsid w:val="00295351"/>
    <w:rsid w:val="002D26BB"/>
    <w:rsid w:val="00315A32"/>
    <w:rsid w:val="00370EA7"/>
    <w:rsid w:val="003D6F66"/>
    <w:rsid w:val="003E562A"/>
    <w:rsid w:val="0048481E"/>
    <w:rsid w:val="0050503D"/>
    <w:rsid w:val="005141F6"/>
    <w:rsid w:val="00603237"/>
    <w:rsid w:val="007F60EA"/>
    <w:rsid w:val="00871A42"/>
    <w:rsid w:val="00924217"/>
    <w:rsid w:val="00CC0843"/>
    <w:rsid w:val="00D05EE6"/>
    <w:rsid w:val="00D177D2"/>
    <w:rsid w:val="00D63C54"/>
    <w:rsid w:val="00D963F5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88E"/>
  <w15:docId w15:val="{9FE00779-18E5-4F29-8F2E-6B6ACCF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15A3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5A32"/>
    <w:rPr>
      <w:rFonts w:ascii="Arial" w:eastAsia="Times New Roman" w:hAnsi="Arial" w:cs="Arial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5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5A32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A3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70EA7"/>
    <w:pPr>
      <w:tabs>
        <w:tab w:val="left" w:pos="8520"/>
      </w:tabs>
      <w:spacing w:after="0" w:line="360" w:lineRule="auto"/>
    </w:pPr>
    <w:rPr>
      <w:rFonts w:ascii="Bookman Old Style" w:eastAsia="Times" w:hAnsi="Bookman Old Style" w:cs="Times New Roman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semiHidden/>
    <w:rsid w:val="00370EA7"/>
    <w:rPr>
      <w:rFonts w:ascii="Bookman Old Style" w:eastAsia="Times" w:hAnsi="Bookman Old Style" w:cs="Times New Roman"/>
      <w:szCs w:val="20"/>
      <w:lang w:val="pt-PT"/>
    </w:rPr>
  </w:style>
  <w:style w:type="table" w:styleId="Tabelacomgrade">
    <w:name w:val="Table Grid"/>
    <w:basedOn w:val="Tabelanormal"/>
    <w:uiPriority w:val="59"/>
    <w:rsid w:val="0050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16</cp:revision>
  <dcterms:created xsi:type="dcterms:W3CDTF">2018-06-13T17:03:00Z</dcterms:created>
  <dcterms:modified xsi:type="dcterms:W3CDTF">2025-09-28T18:34:00Z</dcterms:modified>
</cp:coreProperties>
</file>